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BE" w:rsidRDefault="003773BE" w:rsidP="003773BE">
      <w:pPr>
        <w:jc w:val="center"/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A2B2D" w:rsidRPr="00ED5B5C" w:rsidRDefault="00612598" w:rsidP="003773BE">
      <w:pPr>
        <w:shd w:val="clear" w:color="auto" w:fill="92D050"/>
        <w:jc w:val="center"/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D5B5C"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The Forum On Internet </w:t>
      </w:r>
      <w:proofErr w:type="spellStart"/>
      <w:r w:rsidRPr="00ED5B5C"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Freedom</w:t>
      </w:r>
      <w:proofErr w:type="spellEnd"/>
      <w:r w:rsidRPr="00ED5B5C"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ED5B5C"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Africa</w:t>
      </w:r>
      <w:proofErr w:type="spellEnd"/>
      <w:r w:rsidRPr="00ED5B5C"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D352B" w:rsidRPr="00ED5B5C">
        <w:rPr>
          <w:rFonts w:ascii="Times New Roman" w:hAnsi="Times New Roman" w:cs="Times New Roman"/>
          <w:b/>
          <w:sz w:val="32"/>
          <w:szCs w:val="24"/>
          <w:u w:val="dotDas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2020 (FIFAfrica20)</w:t>
      </w:r>
    </w:p>
    <w:p w:rsidR="000A24D1" w:rsidRPr="003773BE" w:rsidRDefault="003773BE" w:rsidP="003773BE">
      <w:pPr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3773BE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Rapport</w:t>
      </w:r>
    </w:p>
    <w:p w:rsidR="003773BE" w:rsidRPr="003773BE" w:rsidRDefault="003773BE" w:rsidP="003773BE">
      <w:pPr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3773BE">
        <w:rPr>
          <w:rFonts w:ascii="Times New Roman" w:hAnsi="Times New Roman" w:cs="Times New Roman"/>
          <w:b/>
          <w:smallCaps/>
          <w:sz w:val="28"/>
          <w:szCs w:val="24"/>
          <w:u w:val="single"/>
        </w:rPr>
        <w:t xml:space="preserve">De la </w:t>
      </w:r>
      <w:r w:rsidRPr="003773BE">
        <w:rPr>
          <w:rFonts w:ascii="Times New Roman" w:hAnsi="Times New Roman" w:cs="Times New Roman"/>
          <w:b/>
          <w:smallCaps/>
          <w:sz w:val="28"/>
          <w:szCs w:val="24"/>
          <w:u w:val="single"/>
        </w:rPr>
        <w:t xml:space="preserve">Session du 29 septembre 2020 sur : COVID19 et </w:t>
      </w:r>
      <w:proofErr w:type="spellStart"/>
      <w:r w:rsidRPr="003773BE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fake</w:t>
      </w:r>
      <w:proofErr w:type="spellEnd"/>
      <w:r w:rsidRPr="003773BE">
        <w:rPr>
          <w:rFonts w:ascii="Times New Roman" w:hAnsi="Times New Roman" w:cs="Times New Roman"/>
          <w:b/>
          <w:smallCaps/>
          <w:sz w:val="28"/>
          <w:szCs w:val="24"/>
          <w:u w:val="single"/>
        </w:rPr>
        <w:t xml:space="preserve"> news : Les entraves à la liberté d'expression sur inter</w:t>
      </w:r>
      <w:r>
        <w:rPr>
          <w:rFonts w:ascii="Times New Roman" w:hAnsi="Times New Roman" w:cs="Times New Roman"/>
          <w:b/>
          <w:smallCaps/>
          <w:sz w:val="28"/>
          <w:szCs w:val="24"/>
          <w:u w:val="single"/>
        </w:rPr>
        <w:t xml:space="preserve">net en temps de crise sanitaire, </w:t>
      </w:r>
      <w:r w:rsidRPr="003773BE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Dakar, le 29 septembre 2020</w:t>
      </w:r>
    </w:p>
    <w:p w:rsidR="001E02DE" w:rsidRDefault="00B019A6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903AE">
        <w:rPr>
          <w:rFonts w:ascii="Times New Roman" w:hAnsi="Times New Roman" w:cs="Times New Roman"/>
          <w:sz w:val="24"/>
          <w:szCs w:val="24"/>
        </w:rPr>
        <w:t xml:space="preserve">a </w:t>
      </w:r>
      <w:r w:rsidR="00A903AE" w:rsidRPr="00A903AE">
        <w:rPr>
          <w:rFonts w:ascii="Times New Roman" w:hAnsi="Times New Roman" w:cs="Times New Roman"/>
          <w:sz w:val="24"/>
          <w:szCs w:val="24"/>
        </w:rPr>
        <w:t xml:space="preserve">Session du 29 septembre 2020 sur : COVID19 et </w:t>
      </w:r>
      <w:proofErr w:type="spellStart"/>
      <w:r w:rsidR="00A903AE" w:rsidRPr="00A903AE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A903AE" w:rsidRPr="00A903AE">
        <w:rPr>
          <w:rFonts w:ascii="Times New Roman" w:hAnsi="Times New Roman" w:cs="Times New Roman"/>
          <w:sz w:val="24"/>
          <w:szCs w:val="24"/>
        </w:rPr>
        <w:t xml:space="preserve"> news : Les entraves à la liberté d'expression sur internet en temps de crise sanitaire</w:t>
      </w:r>
      <w:r w:rsidR="00A903AE">
        <w:rPr>
          <w:rFonts w:ascii="Times New Roman" w:hAnsi="Times New Roman" w:cs="Times New Roman"/>
          <w:sz w:val="24"/>
          <w:szCs w:val="24"/>
        </w:rPr>
        <w:t>, organisée dans le cadre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3AE" w:rsidRPr="00A903AE">
        <w:rPr>
          <w:rFonts w:ascii="Times New Roman" w:hAnsi="Times New Roman" w:cs="Times New Roman"/>
          <w:sz w:val="24"/>
          <w:szCs w:val="24"/>
        </w:rPr>
        <w:t xml:space="preserve">The Forum On Internet </w:t>
      </w:r>
      <w:proofErr w:type="spellStart"/>
      <w:r w:rsidR="00A903AE" w:rsidRPr="00A903AE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A903AE" w:rsidRPr="00A903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903AE" w:rsidRPr="00A903AE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A903AE" w:rsidRPr="00A903AE">
        <w:rPr>
          <w:rFonts w:ascii="Times New Roman" w:hAnsi="Times New Roman" w:cs="Times New Roman"/>
          <w:sz w:val="24"/>
          <w:szCs w:val="24"/>
        </w:rPr>
        <w:t xml:space="preserve"> 2020 (FIFAfrica20)</w:t>
      </w:r>
      <w:r w:rsidR="00A90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s’est tenu</w:t>
      </w:r>
      <w:r w:rsidR="009C7963">
        <w:rPr>
          <w:rFonts w:ascii="Times New Roman" w:hAnsi="Times New Roman" w:cs="Times New Roman"/>
          <w:sz w:val="24"/>
          <w:szCs w:val="24"/>
        </w:rPr>
        <w:t xml:space="preserve">e ce mardi </w:t>
      </w:r>
      <w:r w:rsidR="00F823D6">
        <w:rPr>
          <w:rFonts w:ascii="Times New Roman" w:hAnsi="Times New Roman" w:cs="Times New Roman"/>
          <w:sz w:val="24"/>
          <w:szCs w:val="24"/>
        </w:rPr>
        <w:t>29 Septembre 2020</w:t>
      </w:r>
      <w:r w:rsidR="00E323F7">
        <w:rPr>
          <w:rFonts w:ascii="Times New Roman" w:hAnsi="Times New Roman" w:cs="Times New Roman"/>
          <w:sz w:val="24"/>
          <w:szCs w:val="24"/>
        </w:rPr>
        <w:t xml:space="preserve"> à l’hôtel </w:t>
      </w:r>
      <w:r w:rsidR="00E323F7">
        <w:rPr>
          <w:rFonts w:ascii="Times New Roman" w:hAnsi="Times New Roman" w:cs="Times New Roman"/>
          <w:i/>
          <w:sz w:val="24"/>
          <w:szCs w:val="24"/>
        </w:rPr>
        <w:t xml:space="preserve">Les Résidences </w:t>
      </w:r>
      <w:proofErr w:type="spellStart"/>
      <w:r w:rsidR="00E323F7">
        <w:rPr>
          <w:rFonts w:ascii="Times New Roman" w:hAnsi="Times New Roman" w:cs="Times New Roman"/>
          <w:i/>
          <w:sz w:val="24"/>
          <w:szCs w:val="24"/>
        </w:rPr>
        <w:t>Mamoune</w:t>
      </w:r>
      <w:proofErr w:type="spellEnd"/>
      <w:r w:rsidR="00E323F7">
        <w:rPr>
          <w:rFonts w:ascii="Times New Roman" w:hAnsi="Times New Roman" w:cs="Times New Roman"/>
          <w:sz w:val="24"/>
          <w:szCs w:val="24"/>
        </w:rPr>
        <w:t xml:space="preserve"> à Dakar-Sénégal entre </w:t>
      </w:r>
      <w:r w:rsidR="001924FB">
        <w:rPr>
          <w:rFonts w:ascii="Times New Roman" w:hAnsi="Times New Roman" w:cs="Times New Roman"/>
          <w:sz w:val="24"/>
          <w:szCs w:val="24"/>
        </w:rPr>
        <w:t>1</w:t>
      </w:r>
      <w:r w:rsidR="00A903AE">
        <w:rPr>
          <w:rFonts w:ascii="Times New Roman" w:hAnsi="Times New Roman" w:cs="Times New Roman"/>
          <w:sz w:val="24"/>
          <w:szCs w:val="24"/>
        </w:rPr>
        <w:t>4</w:t>
      </w:r>
      <w:r w:rsidR="001924FB">
        <w:rPr>
          <w:rFonts w:ascii="Times New Roman" w:hAnsi="Times New Roman" w:cs="Times New Roman"/>
          <w:sz w:val="24"/>
          <w:szCs w:val="24"/>
        </w:rPr>
        <w:t>h</w:t>
      </w:r>
      <w:r w:rsidR="00A903AE">
        <w:rPr>
          <w:rFonts w:ascii="Times New Roman" w:hAnsi="Times New Roman" w:cs="Times New Roman"/>
          <w:sz w:val="24"/>
          <w:szCs w:val="24"/>
        </w:rPr>
        <w:t>30</w:t>
      </w:r>
      <w:r w:rsidR="001924FB">
        <w:rPr>
          <w:rFonts w:ascii="Times New Roman" w:hAnsi="Times New Roman" w:cs="Times New Roman"/>
          <w:sz w:val="24"/>
          <w:szCs w:val="24"/>
        </w:rPr>
        <w:t xml:space="preserve"> et 19h0</w:t>
      </w:r>
      <w:r w:rsidR="00A903AE">
        <w:rPr>
          <w:rFonts w:ascii="Times New Roman" w:hAnsi="Times New Roman" w:cs="Times New Roman"/>
          <w:sz w:val="24"/>
          <w:szCs w:val="24"/>
        </w:rPr>
        <w:t>0</w:t>
      </w:r>
      <w:r w:rsidR="001924FB">
        <w:rPr>
          <w:rFonts w:ascii="Times New Roman" w:hAnsi="Times New Roman" w:cs="Times New Roman"/>
          <w:sz w:val="24"/>
          <w:szCs w:val="24"/>
        </w:rPr>
        <w:t xml:space="preserve">. </w:t>
      </w:r>
      <w:r w:rsidR="00A66C41">
        <w:rPr>
          <w:rFonts w:ascii="Times New Roman" w:hAnsi="Times New Roman" w:cs="Times New Roman"/>
          <w:sz w:val="24"/>
          <w:szCs w:val="24"/>
        </w:rPr>
        <w:t>Ce thème, d</w:t>
      </w:r>
      <w:r w:rsidR="00837DBF">
        <w:rPr>
          <w:rFonts w:ascii="Times New Roman" w:hAnsi="Times New Roman" w:cs="Times New Roman"/>
          <w:sz w:val="24"/>
          <w:szCs w:val="24"/>
        </w:rPr>
        <w:t xml:space="preserve">isséqué </w:t>
      </w:r>
      <w:r w:rsidR="00A66C41">
        <w:rPr>
          <w:rFonts w:ascii="Times New Roman" w:hAnsi="Times New Roman" w:cs="Times New Roman"/>
          <w:sz w:val="24"/>
          <w:szCs w:val="24"/>
        </w:rPr>
        <w:t>à partir de</w:t>
      </w:r>
      <w:r w:rsidR="00837DBF">
        <w:rPr>
          <w:rFonts w:ascii="Times New Roman" w:hAnsi="Times New Roman" w:cs="Times New Roman"/>
          <w:sz w:val="24"/>
          <w:szCs w:val="24"/>
        </w:rPr>
        <w:t xml:space="preserve"> trois présentations et enrichis à travers </w:t>
      </w:r>
      <w:r w:rsidR="00C53AAB">
        <w:rPr>
          <w:rFonts w:ascii="Times New Roman" w:hAnsi="Times New Roman" w:cs="Times New Roman"/>
          <w:sz w:val="24"/>
          <w:szCs w:val="24"/>
        </w:rPr>
        <w:t>d’une part</w:t>
      </w:r>
      <w:r w:rsidR="003563B7">
        <w:rPr>
          <w:rFonts w:ascii="Times New Roman" w:hAnsi="Times New Roman" w:cs="Times New Roman"/>
          <w:sz w:val="24"/>
          <w:szCs w:val="24"/>
        </w:rPr>
        <w:t xml:space="preserve">, </w:t>
      </w:r>
      <w:r w:rsidR="00C53AAB">
        <w:rPr>
          <w:rFonts w:ascii="Times New Roman" w:hAnsi="Times New Roman" w:cs="Times New Roman"/>
          <w:sz w:val="24"/>
          <w:szCs w:val="24"/>
        </w:rPr>
        <w:t xml:space="preserve"> </w:t>
      </w:r>
      <w:r w:rsidR="00D173B7">
        <w:rPr>
          <w:rFonts w:ascii="Times New Roman" w:hAnsi="Times New Roman" w:cs="Times New Roman"/>
          <w:sz w:val="24"/>
          <w:szCs w:val="24"/>
        </w:rPr>
        <w:t>les interventions de l’auditoire composé d</w:t>
      </w:r>
      <w:r w:rsidR="00B7045F">
        <w:rPr>
          <w:rFonts w:ascii="Times New Roman" w:hAnsi="Times New Roman" w:cs="Times New Roman"/>
          <w:sz w:val="24"/>
          <w:szCs w:val="24"/>
        </w:rPr>
        <w:t xml:space="preserve">e différents acteurs notamment </w:t>
      </w:r>
      <w:r w:rsidR="00A903AE">
        <w:rPr>
          <w:rFonts w:ascii="Times New Roman" w:hAnsi="Times New Roman" w:cs="Times New Roman"/>
          <w:sz w:val="24"/>
          <w:szCs w:val="24"/>
        </w:rPr>
        <w:t xml:space="preserve">acteurs publics, </w:t>
      </w:r>
      <w:r w:rsidR="00B7045F">
        <w:rPr>
          <w:rFonts w:ascii="Times New Roman" w:hAnsi="Times New Roman" w:cs="Times New Roman"/>
          <w:sz w:val="24"/>
          <w:szCs w:val="24"/>
        </w:rPr>
        <w:t>o</w:t>
      </w:r>
      <w:r w:rsidR="00D173B7">
        <w:rPr>
          <w:rFonts w:ascii="Times New Roman" w:hAnsi="Times New Roman" w:cs="Times New Roman"/>
          <w:sz w:val="24"/>
          <w:szCs w:val="24"/>
        </w:rPr>
        <w:t>rganisations de la société civile, journaliste</w:t>
      </w:r>
      <w:r w:rsidR="00C53AAB">
        <w:rPr>
          <w:rFonts w:ascii="Times New Roman" w:hAnsi="Times New Roman" w:cs="Times New Roman"/>
          <w:sz w:val="24"/>
          <w:szCs w:val="24"/>
        </w:rPr>
        <w:t>s</w:t>
      </w:r>
      <w:r w:rsidR="00D173B7">
        <w:rPr>
          <w:rFonts w:ascii="Times New Roman" w:hAnsi="Times New Roman" w:cs="Times New Roman"/>
          <w:sz w:val="24"/>
          <w:szCs w:val="24"/>
        </w:rPr>
        <w:t>, juriste</w:t>
      </w:r>
      <w:r w:rsidR="00C53AAB">
        <w:rPr>
          <w:rFonts w:ascii="Times New Roman" w:hAnsi="Times New Roman" w:cs="Times New Roman"/>
          <w:sz w:val="24"/>
          <w:szCs w:val="24"/>
        </w:rPr>
        <w:t>s</w:t>
      </w:r>
      <w:r w:rsidR="00A903AE">
        <w:rPr>
          <w:rFonts w:ascii="Times New Roman" w:hAnsi="Times New Roman" w:cs="Times New Roman"/>
          <w:sz w:val="24"/>
          <w:szCs w:val="24"/>
        </w:rPr>
        <w:t>, acteurs privés</w:t>
      </w:r>
      <w:r w:rsidR="003563B7">
        <w:rPr>
          <w:rFonts w:ascii="Times New Roman" w:hAnsi="Times New Roman" w:cs="Times New Roman"/>
          <w:sz w:val="24"/>
          <w:szCs w:val="24"/>
        </w:rPr>
        <w:t xml:space="preserve"> </w:t>
      </w:r>
      <w:r w:rsidR="008D086C">
        <w:rPr>
          <w:rFonts w:ascii="Times New Roman" w:hAnsi="Times New Roman" w:cs="Times New Roman"/>
          <w:sz w:val="24"/>
          <w:szCs w:val="24"/>
        </w:rPr>
        <w:t xml:space="preserve">et </w:t>
      </w:r>
      <w:r w:rsidR="003563B7">
        <w:rPr>
          <w:rFonts w:ascii="Times New Roman" w:hAnsi="Times New Roman" w:cs="Times New Roman"/>
          <w:sz w:val="24"/>
          <w:szCs w:val="24"/>
        </w:rPr>
        <w:t xml:space="preserve">d’autre part, </w:t>
      </w:r>
      <w:r w:rsidR="003E5F84">
        <w:rPr>
          <w:rFonts w:ascii="Times New Roman" w:hAnsi="Times New Roman" w:cs="Times New Roman"/>
          <w:sz w:val="24"/>
          <w:szCs w:val="24"/>
        </w:rPr>
        <w:t>du Coordonnateur Régional d’</w:t>
      </w:r>
      <w:proofErr w:type="spellStart"/>
      <w:r w:rsidR="003E5F84">
        <w:rPr>
          <w:rFonts w:ascii="Times New Roman" w:hAnsi="Times New Roman" w:cs="Times New Roman"/>
          <w:sz w:val="24"/>
          <w:szCs w:val="24"/>
        </w:rPr>
        <w:t>Interneet</w:t>
      </w:r>
      <w:proofErr w:type="spellEnd"/>
      <w:r w:rsidR="003E5F84">
        <w:rPr>
          <w:rFonts w:ascii="Times New Roman" w:hAnsi="Times New Roman" w:cs="Times New Roman"/>
          <w:sz w:val="24"/>
          <w:szCs w:val="24"/>
        </w:rPr>
        <w:t xml:space="preserve"> sans Frontière en Afrique de l’Ouest</w:t>
      </w:r>
      <w:r w:rsidR="00A4094D">
        <w:rPr>
          <w:rFonts w:ascii="Times New Roman" w:hAnsi="Times New Roman" w:cs="Times New Roman"/>
          <w:sz w:val="24"/>
          <w:szCs w:val="24"/>
        </w:rPr>
        <w:t>,</w:t>
      </w:r>
      <w:r w:rsidR="003E5F84">
        <w:rPr>
          <w:rFonts w:ascii="Times New Roman" w:hAnsi="Times New Roman" w:cs="Times New Roman"/>
          <w:sz w:val="24"/>
          <w:szCs w:val="24"/>
        </w:rPr>
        <w:t xml:space="preserve"> le Dr </w:t>
      </w:r>
      <w:proofErr w:type="spellStart"/>
      <w:r w:rsidR="003E5F84">
        <w:rPr>
          <w:rFonts w:ascii="Times New Roman" w:hAnsi="Times New Roman" w:cs="Times New Roman"/>
          <w:sz w:val="24"/>
          <w:szCs w:val="24"/>
        </w:rPr>
        <w:t>Qemal</w:t>
      </w:r>
      <w:proofErr w:type="spellEnd"/>
      <w:r w:rsidR="003E5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84">
        <w:rPr>
          <w:rFonts w:ascii="Times New Roman" w:hAnsi="Times New Roman" w:cs="Times New Roman"/>
          <w:sz w:val="24"/>
          <w:szCs w:val="24"/>
        </w:rPr>
        <w:t>Affagnon</w:t>
      </w:r>
      <w:proofErr w:type="spellEnd"/>
      <w:r w:rsidR="00A903AE">
        <w:rPr>
          <w:rFonts w:ascii="Times New Roman" w:hAnsi="Times New Roman" w:cs="Times New Roman"/>
          <w:sz w:val="24"/>
          <w:szCs w:val="24"/>
        </w:rPr>
        <w:t xml:space="preserve"> intervenant depuis Barcelone</w:t>
      </w:r>
      <w:r w:rsidR="003E5F84">
        <w:rPr>
          <w:rFonts w:ascii="Times New Roman" w:hAnsi="Times New Roman" w:cs="Times New Roman"/>
          <w:sz w:val="24"/>
          <w:szCs w:val="24"/>
        </w:rPr>
        <w:t xml:space="preserve"> et de la Représentante régional du programme des politiques d’internet Facebook en Afrique de l’ouest</w:t>
      </w:r>
      <w:r w:rsidR="001E02DE">
        <w:rPr>
          <w:rFonts w:ascii="Times New Roman" w:hAnsi="Times New Roman" w:cs="Times New Roman"/>
          <w:sz w:val="24"/>
          <w:szCs w:val="24"/>
        </w:rPr>
        <w:t xml:space="preserve">, Mme </w:t>
      </w:r>
      <w:proofErr w:type="spellStart"/>
      <w:r w:rsidR="001E02DE">
        <w:rPr>
          <w:rFonts w:ascii="Times New Roman" w:hAnsi="Times New Roman" w:cs="Times New Roman"/>
          <w:sz w:val="24"/>
          <w:szCs w:val="24"/>
        </w:rPr>
        <w:t>Balkissa</w:t>
      </w:r>
      <w:proofErr w:type="spellEnd"/>
      <w:r w:rsidR="001E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2DE">
        <w:rPr>
          <w:rFonts w:ascii="Times New Roman" w:hAnsi="Times New Roman" w:cs="Times New Roman"/>
          <w:sz w:val="24"/>
          <w:szCs w:val="24"/>
        </w:rPr>
        <w:t>Idé</w:t>
      </w:r>
      <w:proofErr w:type="spellEnd"/>
      <w:r w:rsidR="001E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2DE">
        <w:rPr>
          <w:rFonts w:ascii="Times New Roman" w:hAnsi="Times New Roman" w:cs="Times New Roman"/>
          <w:sz w:val="24"/>
          <w:szCs w:val="24"/>
        </w:rPr>
        <w:t>Siddo</w:t>
      </w:r>
      <w:proofErr w:type="spellEnd"/>
      <w:r w:rsidR="00A903AE">
        <w:rPr>
          <w:rFonts w:ascii="Times New Roman" w:hAnsi="Times New Roman" w:cs="Times New Roman"/>
          <w:sz w:val="24"/>
          <w:szCs w:val="24"/>
        </w:rPr>
        <w:t xml:space="preserve"> intervenant depuis </w:t>
      </w:r>
      <w:proofErr w:type="spellStart"/>
      <w:r w:rsidR="00A903AE">
        <w:rPr>
          <w:rFonts w:ascii="Times New Roman" w:hAnsi="Times New Roman" w:cs="Times New Roman"/>
          <w:sz w:val="24"/>
          <w:szCs w:val="24"/>
        </w:rPr>
        <w:t>Dubai</w:t>
      </w:r>
      <w:proofErr w:type="spellEnd"/>
      <w:r w:rsidR="001E02DE">
        <w:rPr>
          <w:rFonts w:ascii="Times New Roman" w:hAnsi="Times New Roman" w:cs="Times New Roman"/>
          <w:sz w:val="24"/>
          <w:szCs w:val="24"/>
        </w:rPr>
        <w:t>.</w:t>
      </w:r>
    </w:p>
    <w:p w:rsidR="002724DD" w:rsidRDefault="002724DD" w:rsidP="007E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8AA" w:rsidRDefault="005C086D" w:rsidP="007E7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édition, présidée par M. DIOP </w:t>
      </w:r>
      <w:proofErr w:type="spellStart"/>
      <w:r w:rsidR="00AF534E">
        <w:rPr>
          <w:rFonts w:ascii="Times New Roman" w:hAnsi="Times New Roman" w:cs="Times New Roman"/>
          <w:sz w:val="24"/>
          <w:szCs w:val="24"/>
        </w:rPr>
        <w:t>Aba</w:t>
      </w:r>
      <w:r>
        <w:rPr>
          <w:rFonts w:ascii="Times New Roman" w:hAnsi="Times New Roman" w:cs="Times New Roman"/>
          <w:sz w:val="24"/>
          <w:szCs w:val="24"/>
        </w:rPr>
        <w:t>bacar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Président de </w:t>
      </w:r>
      <w:r w:rsidR="003563B7">
        <w:rPr>
          <w:rFonts w:ascii="Times New Roman" w:hAnsi="Times New Roman" w:cs="Times New Roman"/>
          <w:sz w:val="24"/>
          <w:szCs w:val="24"/>
        </w:rPr>
        <w:t xml:space="preserve">l’organisation </w:t>
      </w:r>
      <w:r>
        <w:rPr>
          <w:rFonts w:ascii="Times New Roman" w:hAnsi="Times New Roman" w:cs="Times New Roman"/>
          <w:sz w:val="24"/>
          <w:szCs w:val="24"/>
        </w:rPr>
        <w:t>JONCTION Sénégal,</w:t>
      </w:r>
      <w:r w:rsidR="00AF534E">
        <w:rPr>
          <w:rFonts w:ascii="Times New Roman" w:hAnsi="Times New Roman" w:cs="Times New Roman"/>
          <w:sz w:val="24"/>
          <w:szCs w:val="24"/>
        </w:rPr>
        <w:t xml:space="preserve"> est organisée </w:t>
      </w:r>
      <w:r>
        <w:rPr>
          <w:rFonts w:ascii="Times New Roman" w:hAnsi="Times New Roman" w:cs="Times New Roman"/>
          <w:sz w:val="24"/>
          <w:szCs w:val="24"/>
        </w:rPr>
        <w:t>en collaboration avec</w:t>
      </w:r>
      <w:r w:rsidR="00D13F4C">
        <w:rPr>
          <w:rFonts w:ascii="Times New Roman" w:hAnsi="Times New Roman" w:cs="Times New Roman"/>
          <w:sz w:val="24"/>
          <w:szCs w:val="24"/>
        </w:rPr>
        <w:t xml:space="preserve"> des partenaires comme</w:t>
      </w:r>
      <w:r>
        <w:rPr>
          <w:rFonts w:ascii="Times New Roman" w:hAnsi="Times New Roman" w:cs="Times New Roman"/>
          <w:sz w:val="24"/>
          <w:szCs w:val="24"/>
        </w:rPr>
        <w:t xml:space="preserve"> PARADIG</w:t>
      </w:r>
      <w:r w:rsidR="003563B7">
        <w:rPr>
          <w:rFonts w:ascii="Times New Roman" w:hAnsi="Times New Roman" w:cs="Times New Roman"/>
          <w:sz w:val="24"/>
          <w:szCs w:val="24"/>
        </w:rPr>
        <w:t>M INITIATIVE et CIPESA</w:t>
      </w:r>
      <w:r w:rsidR="00D20B2B">
        <w:rPr>
          <w:rFonts w:ascii="Times New Roman" w:hAnsi="Times New Roman" w:cs="Times New Roman"/>
          <w:sz w:val="24"/>
          <w:szCs w:val="24"/>
        </w:rPr>
        <w:t xml:space="preserve"> ; le panel étant modéré par Mme DIOUF </w:t>
      </w:r>
      <w:proofErr w:type="spellStart"/>
      <w:r w:rsidR="00D20B2B">
        <w:rPr>
          <w:rFonts w:ascii="Times New Roman" w:hAnsi="Times New Roman" w:cs="Times New Roman"/>
          <w:sz w:val="24"/>
          <w:szCs w:val="24"/>
        </w:rPr>
        <w:t>Astou</w:t>
      </w:r>
      <w:proofErr w:type="spellEnd"/>
      <w:r w:rsidR="00D20B2B">
        <w:rPr>
          <w:rFonts w:ascii="Times New Roman" w:hAnsi="Times New Roman" w:cs="Times New Roman"/>
          <w:sz w:val="24"/>
          <w:szCs w:val="24"/>
        </w:rPr>
        <w:t xml:space="preserve">, </w:t>
      </w:r>
      <w:r w:rsidR="00DC5B22">
        <w:rPr>
          <w:rFonts w:ascii="Times New Roman" w:hAnsi="Times New Roman" w:cs="Times New Roman"/>
          <w:sz w:val="24"/>
          <w:szCs w:val="24"/>
        </w:rPr>
        <w:t>Juriste Cha</w:t>
      </w:r>
      <w:r w:rsidR="005D1A3B">
        <w:rPr>
          <w:rFonts w:ascii="Times New Roman" w:hAnsi="Times New Roman" w:cs="Times New Roman"/>
          <w:sz w:val="24"/>
          <w:szCs w:val="24"/>
        </w:rPr>
        <w:t>rgée du Département Recherche au sein de JONCTION.</w:t>
      </w:r>
    </w:p>
    <w:p w:rsidR="008A6A3F" w:rsidRDefault="007E78AA" w:rsidP="008A6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Invité à donner son point de vue sur les </w:t>
      </w:r>
      <w:r>
        <w:rPr>
          <w:rFonts w:ascii="Times New Roman" w:hAnsi="Times New Roman" w:cs="Times New Roman"/>
          <w:i/>
          <w:sz w:val="24"/>
          <w:szCs w:val="24"/>
        </w:rPr>
        <w:t xml:space="preserve">Politiques mises en place par les </w:t>
      </w:r>
      <w:r w:rsidR="00905944">
        <w:rPr>
          <w:rFonts w:ascii="Times New Roman" w:hAnsi="Times New Roman" w:cs="Times New Roman"/>
          <w:i/>
          <w:sz w:val="24"/>
          <w:szCs w:val="24"/>
        </w:rPr>
        <w:t>États</w:t>
      </w:r>
      <w:r>
        <w:rPr>
          <w:rFonts w:ascii="Times New Roman" w:hAnsi="Times New Roman" w:cs="Times New Roman"/>
          <w:i/>
          <w:sz w:val="24"/>
          <w:szCs w:val="24"/>
        </w:rPr>
        <w:t xml:space="preserve"> pour lutter contre </w:t>
      </w:r>
      <w:r w:rsidR="00CB1712">
        <w:rPr>
          <w:rFonts w:ascii="Times New Roman" w:hAnsi="Times New Roman" w:cs="Times New Roman"/>
          <w:i/>
          <w:sz w:val="24"/>
          <w:szCs w:val="24"/>
        </w:rPr>
        <w:t xml:space="preserve">les </w:t>
      </w:r>
      <w:proofErr w:type="spellStart"/>
      <w:r w:rsidR="00CB1712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22234F">
        <w:rPr>
          <w:rFonts w:ascii="Times New Roman" w:hAnsi="Times New Roman" w:cs="Times New Roman"/>
          <w:i/>
          <w:sz w:val="24"/>
          <w:szCs w:val="24"/>
        </w:rPr>
        <w:t xml:space="preserve"> news,</w:t>
      </w:r>
      <w:r w:rsidR="0022234F">
        <w:rPr>
          <w:rFonts w:ascii="Times New Roman" w:hAnsi="Times New Roman" w:cs="Times New Roman"/>
          <w:sz w:val="24"/>
          <w:szCs w:val="24"/>
        </w:rPr>
        <w:t xml:space="preserve"> le Dr AFFAGNON</w:t>
      </w:r>
      <w:r w:rsidR="008A6A3F">
        <w:rPr>
          <w:rFonts w:ascii="Times New Roman" w:hAnsi="Times New Roman" w:cs="Times New Roman"/>
          <w:sz w:val="24"/>
          <w:szCs w:val="24"/>
        </w:rPr>
        <w:t xml:space="preserve"> est d’avis que ces politiques laissent penser </w:t>
      </w:r>
      <w:r w:rsidR="008A6A3F" w:rsidRPr="008A6A3F">
        <w:rPr>
          <w:rFonts w:ascii="Times New Roman" w:hAnsi="Times New Roman" w:cs="Times New Roman"/>
          <w:sz w:val="24"/>
          <w:szCs w:val="24"/>
        </w:rPr>
        <w:t xml:space="preserve">qu’il y a une prise de conscience qui est tout de même timide dans cette lutte contre </w:t>
      </w:r>
      <w:r w:rsidR="00374EC5">
        <w:rPr>
          <w:rFonts w:ascii="Times New Roman" w:hAnsi="Times New Roman" w:cs="Times New Roman"/>
          <w:sz w:val="24"/>
          <w:szCs w:val="24"/>
        </w:rPr>
        <w:t>ces phénomènes</w:t>
      </w:r>
      <w:r w:rsidR="0098502C">
        <w:rPr>
          <w:rFonts w:ascii="Times New Roman" w:hAnsi="Times New Roman" w:cs="Times New Roman"/>
          <w:sz w:val="24"/>
          <w:szCs w:val="24"/>
        </w:rPr>
        <w:t> ; n</w:t>
      </w:r>
      <w:r w:rsidR="00374EC5">
        <w:rPr>
          <w:rFonts w:ascii="Times New Roman" w:hAnsi="Times New Roman" w:cs="Times New Roman"/>
          <w:sz w:val="24"/>
          <w:szCs w:val="24"/>
        </w:rPr>
        <w:t xml:space="preserve">on sans regretter </w:t>
      </w:r>
      <w:r w:rsidR="0098502C">
        <w:rPr>
          <w:rFonts w:ascii="Times New Roman" w:hAnsi="Times New Roman" w:cs="Times New Roman"/>
          <w:sz w:val="24"/>
          <w:szCs w:val="24"/>
        </w:rPr>
        <w:t xml:space="preserve">que </w:t>
      </w:r>
      <w:r w:rsidR="00425550">
        <w:rPr>
          <w:rFonts w:ascii="Times New Roman" w:hAnsi="Times New Roman" w:cs="Times New Roman"/>
          <w:sz w:val="24"/>
          <w:szCs w:val="24"/>
        </w:rPr>
        <w:t>l</w:t>
      </w:r>
      <w:r w:rsidR="008A6A3F" w:rsidRPr="008A6A3F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8A6A3F" w:rsidRPr="008A6A3F">
        <w:rPr>
          <w:rFonts w:ascii="Times New Roman" w:hAnsi="Times New Roman" w:cs="Times New Roman"/>
          <w:sz w:val="24"/>
          <w:szCs w:val="24"/>
        </w:rPr>
        <w:t>fakes</w:t>
      </w:r>
      <w:proofErr w:type="spellEnd"/>
      <w:r w:rsidR="008A6A3F" w:rsidRPr="008A6A3F">
        <w:rPr>
          <w:rFonts w:ascii="Times New Roman" w:hAnsi="Times New Roman" w:cs="Times New Roman"/>
          <w:sz w:val="24"/>
          <w:szCs w:val="24"/>
        </w:rPr>
        <w:t xml:space="preserve"> news </w:t>
      </w:r>
      <w:r w:rsidR="00425550">
        <w:rPr>
          <w:rFonts w:ascii="Times New Roman" w:hAnsi="Times New Roman" w:cs="Times New Roman"/>
          <w:sz w:val="24"/>
          <w:szCs w:val="24"/>
        </w:rPr>
        <w:t xml:space="preserve"> soient utilisés par les acteurs politiques </w:t>
      </w:r>
      <w:r w:rsidR="008A6A3F" w:rsidRPr="008A6A3F">
        <w:rPr>
          <w:rFonts w:ascii="Times New Roman" w:hAnsi="Times New Roman" w:cs="Times New Roman"/>
          <w:sz w:val="24"/>
          <w:szCs w:val="24"/>
        </w:rPr>
        <w:t>pour décrédibiliser le</w:t>
      </w:r>
      <w:r w:rsidR="00425550">
        <w:rPr>
          <w:rFonts w:ascii="Times New Roman" w:hAnsi="Times New Roman" w:cs="Times New Roman"/>
          <w:sz w:val="24"/>
          <w:szCs w:val="24"/>
        </w:rPr>
        <w:t>ur</w:t>
      </w:r>
      <w:r w:rsidR="008A6A3F" w:rsidRPr="008A6A3F">
        <w:rPr>
          <w:rFonts w:ascii="Times New Roman" w:hAnsi="Times New Roman" w:cs="Times New Roman"/>
          <w:sz w:val="24"/>
          <w:szCs w:val="24"/>
        </w:rPr>
        <w:t>s adversaires.</w:t>
      </w:r>
      <w:r w:rsidR="00F55579">
        <w:rPr>
          <w:rFonts w:ascii="Times New Roman" w:hAnsi="Times New Roman" w:cs="Times New Roman"/>
          <w:sz w:val="24"/>
          <w:szCs w:val="24"/>
        </w:rPr>
        <w:t xml:space="preserve"> A titre d’exemple, l</w:t>
      </w:r>
      <w:r w:rsidR="008A6A3F" w:rsidRPr="008A6A3F">
        <w:rPr>
          <w:rFonts w:ascii="Times New Roman" w:hAnsi="Times New Roman" w:cs="Times New Roman"/>
          <w:sz w:val="24"/>
          <w:szCs w:val="24"/>
        </w:rPr>
        <w:t>e Bénin a adopté un code numérique qui est sensé lutter contre la diff</w:t>
      </w:r>
      <w:r w:rsidR="0098502C">
        <w:rPr>
          <w:rFonts w:ascii="Times New Roman" w:hAnsi="Times New Roman" w:cs="Times New Roman"/>
          <w:sz w:val="24"/>
          <w:szCs w:val="24"/>
        </w:rPr>
        <w:t xml:space="preserve">usion des </w:t>
      </w:r>
      <w:proofErr w:type="spellStart"/>
      <w:r w:rsidR="0098502C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8A6A3F" w:rsidRPr="008A6A3F">
        <w:rPr>
          <w:rFonts w:ascii="Times New Roman" w:hAnsi="Times New Roman" w:cs="Times New Roman"/>
          <w:sz w:val="24"/>
          <w:szCs w:val="24"/>
        </w:rPr>
        <w:t xml:space="preserve"> news mais dans la pratique</w:t>
      </w:r>
      <w:r w:rsidR="00F55579">
        <w:rPr>
          <w:rFonts w:ascii="Times New Roman" w:hAnsi="Times New Roman" w:cs="Times New Roman"/>
          <w:sz w:val="24"/>
          <w:szCs w:val="24"/>
        </w:rPr>
        <w:t>, il s’agit plus d’un</w:t>
      </w:r>
      <w:r w:rsidR="008A6A3F" w:rsidRPr="008A6A3F">
        <w:rPr>
          <w:rFonts w:ascii="Times New Roman" w:hAnsi="Times New Roman" w:cs="Times New Roman"/>
          <w:sz w:val="24"/>
          <w:szCs w:val="24"/>
        </w:rPr>
        <w:t xml:space="preserve"> moyen d’encadrer </w:t>
      </w:r>
      <w:r w:rsidR="00A07184">
        <w:rPr>
          <w:rFonts w:ascii="Times New Roman" w:hAnsi="Times New Roman" w:cs="Times New Roman"/>
          <w:sz w:val="24"/>
          <w:szCs w:val="24"/>
        </w:rPr>
        <w:t>le jeu</w:t>
      </w:r>
      <w:r w:rsidR="008A6A3F" w:rsidRPr="008A6A3F">
        <w:rPr>
          <w:rFonts w:ascii="Times New Roman" w:hAnsi="Times New Roman" w:cs="Times New Roman"/>
          <w:sz w:val="24"/>
          <w:szCs w:val="24"/>
        </w:rPr>
        <w:t xml:space="preserve"> politique.</w:t>
      </w:r>
    </w:p>
    <w:p w:rsidR="00A07184" w:rsidRDefault="00A07184" w:rsidP="008A6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du côté d’Internet sans frontière</w:t>
      </w:r>
      <w:r w:rsidR="00855C5C">
        <w:rPr>
          <w:rFonts w:ascii="Times New Roman" w:hAnsi="Times New Roman" w:cs="Times New Roman"/>
          <w:sz w:val="24"/>
          <w:szCs w:val="24"/>
        </w:rPr>
        <w:t xml:space="preserve">, la lutte contre les </w:t>
      </w:r>
      <w:r w:rsidR="00233947">
        <w:rPr>
          <w:rFonts w:ascii="Times New Roman" w:hAnsi="Times New Roman" w:cs="Times New Roman"/>
          <w:sz w:val="24"/>
          <w:szCs w:val="24"/>
        </w:rPr>
        <w:t>fausses nouvelles</w:t>
      </w:r>
      <w:r w:rsidR="00855C5C">
        <w:rPr>
          <w:rFonts w:ascii="Times New Roman" w:hAnsi="Times New Roman" w:cs="Times New Roman"/>
          <w:sz w:val="24"/>
          <w:szCs w:val="24"/>
        </w:rPr>
        <w:t xml:space="preserve"> se fait à travers divers activités notamment des sessions, des émissions</w:t>
      </w:r>
      <w:r w:rsidR="00927FA2">
        <w:rPr>
          <w:rFonts w:ascii="Times New Roman" w:hAnsi="Times New Roman" w:cs="Times New Roman"/>
          <w:sz w:val="24"/>
          <w:szCs w:val="24"/>
        </w:rPr>
        <w:t xml:space="preserve"> radios</w:t>
      </w:r>
      <w:r w:rsidR="00855C5C">
        <w:rPr>
          <w:rFonts w:ascii="Times New Roman" w:hAnsi="Times New Roman" w:cs="Times New Roman"/>
          <w:sz w:val="24"/>
          <w:szCs w:val="24"/>
        </w:rPr>
        <w:t xml:space="preserve">, la rédaction de chroniques, la </w:t>
      </w:r>
      <w:r w:rsidR="00855C5C">
        <w:rPr>
          <w:rFonts w:ascii="Times New Roman" w:hAnsi="Times New Roman" w:cs="Times New Roman"/>
          <w:sz w:val="24"/>
          <w:szCs w:val="24"/>
        </w:rPr>
        <w:lastRenderedPageBreak/>
        <w:t xml:space="preserve">rédaction et publication de documents </w:t>
      </w:r>
      <w:r w:rsidR="00927FA2">
        <w:rPr>
          <w:rFonts w:ascii="Times New Roman" w:hAnsi="Times New Roman" w:cs="Times New Roman"/>
          <w:sz w:val="24"/>
          <w:szCs w:val="24"/>
        </w:rPr>
        <w:t xml:space="preserve">et le plaidoyer. Et dans cette lutte contre ces phénomènes, </w:t>
      </w:r>
      <w:r w:rsidR="00EE3306">
        <w:rPr>
          <w:rFonts w:ascii="Times New Roman" w:hAnsi="Times New Roman" w:cs="Times New Roman"/>
          <w:sz w:val="24"/>
          <w:szCs w:val="24"/>
        </w:rPr>
        <w:t>il leur arrive de travailler avec les entreprises du WEB à l’</w:t>
      </w:r>
      <w:r w:rsidR="001B6044">
        <w:rPr>
          <w:rFonts w:ascii="Times New Roman" w:hAnsi="Times New Roman" w:cs="Times New Roman"/>
          <w:sz w:val="24"/>
          <w:szCs w:val="24"/>
        </w:rPr>
        <w:t>image de Google ; de Facebook pour assurer une meilleure protection des utilisateurs à travers des actions concertées.</w:t>
      </w:r>
    </w:p>
    <w:p w:rsidR="0053193B" w:rsidRDefault="00FE1C2B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les interactions avec l’assistance, il a été suggéré </w:t>
      </w:r>
      <w:r w:rsidR="009F3F73">
        <w:rPr>
          <w:rFonts w:ascii="Times New Roman" w:hAnsi="Times New Roman" w:cs="Times New Roman"/>
          <w:sz w:val="24"/>
          <w:szCs w:val="24"/>
        </w:rPr>
        <w:t xml:space="preserve">à Facebook </w:t>
      </w:r>
      <w:r>
        <w:rPr>
          <w:rFonts w:ascii="Times New Roman" w:hAnsi="Times New Roman" w:cs="Times New Roman"/>
          <w:sz w:val="24"/>
          <w:szCs w:val="24"/>
        </w:rPr>
        <w:t>de voir comment le contenu local pourrait être modéré</w:t>
      </w:r>
      <w:r w:rsidR="009F3F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bien que </w:t>
      </w:r>
      <w:r w:rsidR="008241B4">
        <w:rPr>
          <w:rFonts w:ascii="Times New Roman" w:hAnsi="Times New Roman" w:cs="Times New Roman"/>
          <w:sz w:val="24"/>
          <w:szCs w:val="24"/>
        </w:rPr>
        <w:t>le sujet soit délicat</w:t>
      </w:r>
      <w:r w:rsidR="009F3F73">
        <w:rPr>
          <w:rFonts w:ascii="Times New Roman" w:hAnsi="Times New Roman" w:cs="Times New Roman"/>
          <w:sz w:val="24"/>
          <w:szCs w:val="24"/>
        </w:rPr>
        <w:t>, afin de mieux lutter contre les fausses informations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93B" w:rsidRPr="0053193B" w:rsidRDefault="00504B79" w:rsidP="00504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 à </w:t>
      </w:r>
      <w:r w:rsidR="0053193B" w:rsidRPr="0053193B">
        <w:rPr>
          <w:rFonts w:ascii="Times New Roman" w:hAnsi="Times New Roman" w:cs="Times New Roman"/>
          <w:b/>
          <w:i/>
          <w:sz w:val="24"/>
          <w:szCs w:val="24"/>
        </w:rPr>
        <w:t xml:space="preserve">Mme </w:t>
      </w:r>
      <w:proofErr w:type="spellStart"/>
      <w:r w:rsidR="0053193B" w:rsidRPr="0053193B">
        <w:rPr>
          <w:rFonts w:ascii="Times New Roman" w:hAnsi="Times New Roman" w:cs="Times New Roman"/>
          <w:b/>
          <w:i/>
          <w:sz w:val="24"/>
          <w:szCs w:val="24"/>
        </w:rPr>
        <w:t>Balkissa</w:t>
      </w:r>
      <w:proofErr w:type="spellEnd"/>
      <w:r w:rsidR="0053193B" w:rsidRPr="005319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3193B" w:rsidRPr="0053193B">
        <w:rPr>
          <w:rFonts w:ascii="Times New Roman" w:hAnsi="Times New Roman" w:cs="Times New Roman"/>
          <w:b/>
          <w:i/>
          <w:sz w:val="24"/>
          <w:szCs w:val="24"/>
        </w:rPr>
        <w:t>Idé</w:t>
      </w:r>
      <w:proofErr w:type="spellEnd"/>
      <w:r w:rsidR="0053193B" w:rsidRPr="005319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3193B" w:rsidRPr="0053193B">
        <w:rPr>
          <w:rFonts w:ascii="Times New Roman" w:hAnsi="Times New Roman" w:cs="Times New Roman"/>
          <w:b/>
          <w:i/>
          <w:sz w:val="24"/>
          <w:szCs w:val="24"/>
        </w:rPr>
        <w:t>Siddo</w:t>
      </w:r>
      <w:proofErr w:type="spellEnd"/>
      <w:r w:rsidR="0053193B" w:rsidRPr="00531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elle a dans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son intervention </w:t>
      </w:r>
      <w:r w:rsidR="00414033">
        <w:rPr>
          <w:rFonts w:ascii="Times New Roman" w:hAnsi="Times New Roman" w:cs="Times New Roman"/>
          <w:sz w:val="24"/>
          <w:szCs w:val="24"/>
        </w:rPr>
        <w:t>partagé</w:t>
      </w:r>
      <w:proofErr w:type="gramEnd"/>
      <w:r w:rsidR="00414033">
        <w:rPr>
          <w:rFonts w:ascii="Times New Roman" w:hAnsi="Times New Roman" w:cs="Times New Roman"/>
          <w:sz w:val="24"/>
          <w:szCs w:val="24"/>
        </w:rPr>
        <w:t xml:space="preserve"> les actions de Facebook dans la lutte contre les </w:t>
      </w:r>
      <w:proofErr w:type="spellStart"/>
      <w:r w:rsidR="00414033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414033">
        <w:rPr>
          <w:rFonts w:ascii="Times New Roman" w:hAnsi="Times New Roman" w:cs="Times New Roman"/>
          <w:sz w:val="24"/>
          <w:szCs w:val="24"/>
        </w:rPr>
        <w:t xml:space="preserve"> news,</w:t>
      </w:r>
      <w:r w:rsidR="00510E5E">
        <w:rPr>
          <w:rFonts w:ascii="Times New Roman" w:hAnsi="Times New Roman" w:cs="Times New Roman"/>
          <w:sz w:val="24"/>
          <w:szCs w:val="24"/>
        </w:rPr>
        <w:t xml:space="preserve"> </w:t>
      </w:r>
      <w:r w:rsidR="00414033">
        <w:rPr>
          <w:rFonts w:ascii="Times New Roman" w:hAnsi="Times New Roman" w:cs="Times New Roman"/>
          <w:sz w:val="24"/>
          <w:szCs w:val="24"/>
        </w:rPr>
        <w:t xml:space="preserve">surtout en cette période de pandémie qui a fini par </w:t>
      </w:r>
      <w:r w:rsidR="00141AFA">
        <w:rPr>
          <w:rFonts w:ascii="Times New Roman" w:hAnsi="Times New Roman" w:cs="Times New Roman"/>
          <w:sz w:val="24"/>
          <w:szCs w:val="24"/>
        </w:rPr>
        <w:t xml:space="preserve">démontrer </w:t>
      </w:r>
      <w:r w:rsidR="0053193B" w:rsidRPr="0053193B">
        <w:rPr>
          <w:rFonts w:ascii="Times New Roman" w:hAnsi="Times New Roman" w:cs="Times New Roman"/>
          <w:sz w:val="24"/>
          <w:szCs w:val="24"/>
        </w:rPr>
        <w:t xml:space="preserve">l’importance de la connectivité sur la santé publique. </w:t>
      </w:r>
      <w:r w:rsidR="00510E5E">
        <w:rPr>
          <w:rFonts w:ascii="Times New Roman" w:hAnsi="Times New Roman" w:cs="Times New Roman"/>
          <w:sz w:val="24"/>
          <w:szCs w:val="24"/>
        </w:rPr>
        <w:t xml:space="preserve">Ainsi, </w:t>
      </w:r>
      <w:r w:rsidR="001F2081">
        <w:rPr>
          <w:rFonts w:ascii="Times New Roman" w:hAnsi="Times New Roman" w:cs="Times New Roman"/>
          <w:sz w:val="24"/>
          <w:szCs w:val="24"/>
        </w:rPr>
        <w:t>Facebook a investi</w:t>
      </w:r>
      <w:r w:rsidR="0053193B" w:rsidRPr="0053193B">
        <w:rPr>
          <w:rFonts w:ascii="Times New Roman" w:hAnsi="Times New Roman" w:cs="Times New Roman"/>
          <w:sz w:val="24"/>
          <w:szCs w:val="24"/>
        </w:rPr>
        <w:t xml:space="preserve"> pour mieux </w:t>
      </w:r>
      <w:r w:rsidR="004A2FD1">
        <w:rPr>
          <w:rFonts w:ascii="Times New Roman" w:hAnsi="Times New Roman" w:cs="Times New Roman"/>
          <w:sz w:val="24"/>
          <w:szCs w:val="24"/>
        </w:rPr>
        <w:t>lutter contre l’information vira</w:t>
      </w:r>
      <w:r w:rsidR="0053193B" w:rsidRPr="0053193B">
        <w:rPr>
          <w:rFonts w:ascii="Times New Roman" w:hAnsi="Times New Roman" w:cs="Times New Roman"/>
          <w:sz w:val="24"/>
          <w:szCs w:val="24"/>
        </w:rPr>
        <w:t>le, permettre aux populations de rester connecter pour être en contact avec leurs collègues, leurs familles en pér</w:t>
      </w:r>
      <w:r w:rsidR="00665B40">
        <w:rPr>
          <w:rFonts w:ascii="Times New Roman" w:hAnsi="Times New Roman" w:cs="Times New Roman"/>
          <w:sz w:val="24"/>
          <w:szCs w:val="24"/>
        </w:rPr>
        <w:t>iode de confinement par exemple. Leur action s’est inscrit également dans la suppression</w:t>
      </w:r>
      <w:r w:rsidR="004F179A">
        <w:rPr>
          <w:rFonts w:ascii="Times New Roman" w:hAnsi="Times New Roman" w:cs="Times New Roman"/>
          <w:sz w:val="24"/>
          <w:szCs w:val="24"/>
        </w:rPr>
        <w:t xml:space="preserve"> de contenues ne répondant pas aux normes de la communauté</w:t>
      </w:r>
      <w:r w:rsidR="004A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FD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87241">
        <w:rPr>
          <w:rFonts w:ascii="Times New Roman" w:hAnsi="Times New Roman" w:cs="Times New Roman"/>
          <w:sz w:val="24"/>
          <w:szCs w:val="24"/>
        </w:rPr>
        <w:t>, la réduction de la visibilité des fausses informations</w:t>
      </w:r>
      <w:r w:rsidR="0053193B" w:rsidRPr="0053193B">
        <w:rPr>
          <w:rFonts w:ascii="Times New Roman" w:hAnsi="Times New Roman" w:cs="Times New Roman"/>
          <w:sz w:val="24"/>
          <w:szCs w:val="24"/>
        </w:rPr>
        <w:t> ;</w:t>
      </w:r>
      <w:r w:rsidR="00665B40">
        <w:rPr>
          <w:rFonts w:ascii="Times New Roman" w:hAnsi="Times New Roman" w:cs="Times New Roman"/>
          <w:sz w:val="24"/>
          <w:szCs w:val="24"/>
        </w:rPr>
        <w:t xml:space="preserve"> la vérification d’informations ;</w:t>
      </w:r>
      <w:r w:rsidR="0053193B" w:rsidRPr="0053193B">
        <w:rPr>
          <w:rFonts w:ascii="Times New Roman" w:hAnsi="Times New Roman" w:cs="Times New Roman"/>
          <w:sz w:val="24"/>
          <w:szCs w:val="24"/>
        </w:rPr>
        <w:t xml:space="preserve"> </w:t>
      </w:r>
      <w:r w:rsidR="00556AA7">
        <w:rPr>
          <w:rFonts w:ascii="Times New Roman" w:hAnsi="Times New Roman" w:cs="Times New Roman"/>
          <w:sz w:val="24"/>
          <w:szCs w:val="24"/>
        </w:rPr>
        <w:t xml:space="preserve">la création d’un centre </w:t>
      </w:r>
      <w:r w:rsidR="00136B92">
        <w:rPr>
          <w:rFonts w:ascii="Times New Roman" w:hAnsi="Times New Roman" w:cs="Times New Roman"/>
          <w:sz w:val="24"/>
          <w:szCs w:val="24"/>
        </w:rPr>
        <w:t xml:space="preserve">d’information </w:t>
      </w:r>
      <w:proofErr w:type="spellStart"/>
      <w:r w:rsidR="00556AA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5063E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136B92">
        <w:rPr>
          <w:rFonts w:ascii="Times New Roman" w:hAnsi="Times New Roman" w:cs="Times New Roman"/>
          <w:sz w:val="24"/>
          <w:szCs w:val="24"/>
        </w:rPr>
        <w:t xml:space="preserve"> ; </w:t>
      </w:r>
      <w:r w:rsidR="0053193B" w:rsidRPr="0053193B">
        <w:rPr>
          <w:rFonts w:ascii="Times New Roman" w:hAnsi="Times New Roman" w:cs="Times New Roman"/>
          <w:sz w:val="24"/>
          <w:szCs w:val="24"/>
        </w:rPr>
        <w:t>etc.</w:t>
      </w:r>
    </w:p>
    <w:p w:rsidR="0053193B" w:rsidRDefault="009B1B43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cette lutte, </w:t>
      </w:r>
      <w:r w:rsidR="00494AD4">
        <w:rPr>
          <w:rFonts w:ascii="Times New Roman" w:hAnsi="Times New Roman" w:cs="Times New Roman"/>
          <w:sz w:val="24"/>
          <w:szCs w:val="24"/>
        </w:rPr>
        <w:t xml:space="preserve">Facebook a étroitement collaboré </w:t>
      </w:r>
      <w:r w:rsidR="0053193B" w:rsidRPr="0053193B">
        <w:rPr>
          <w:rFonts w:ascii="Times New Roman" w:hAnsi="Times New Roman" w:cs="Times New Roman"/>
          <w:sz w:val="24"/>
          <w:szCs w:val="24"/>
        </w:rPr>
        <w:t>avec l’OMS</w:t>
      </w:r>
      <w:r w:rsidR="00494AD4">
        <w:rPr>
          <w:rFonts w:ascii="Times New Roman" w:hAnsi="Times New Roman" w:cs="Times New Roman"/>
          <w:sz w:val="24"/>
          <w:szCs w:val="24"/>
        </w:rPr>
        <w:t xml:space="preserve"> ; les </w:t>
      </w:r>
      <w:r w:rsidR="00393CDB">
        <w:rPr>
          <w:rFonts w:ascii="Times New Roman" w:hAnsi="Times New Roman" w:cs="Times New Roman"/>
          <w:sz w:val="24"/>
          <w:szCs w:val="24"/>
        </w:rPr>
        <w:t xml:space="preserve">gouvernements des </w:t>
      </w:r>
      <w:r w:rsidR="00505FE2">
        <w:rPr>
          <w:rFonts w:ascii="Times New Roman" w:hAnsi="Times New Roman" w:cs="Times New Roman"/>
          <w:sz w:val="24"/>
          <w:szCs w:val="24"/>
        </w:rPr>
        <w:t>États</w:t>
      </w:r>
      <w:r w:rsidR="00393CDB">
        <w:rPr>
          <w:rFonts w:ascii="Times New Roman" w:hAnsi="Times New Roman" w:cs="Times New Roman"/>
          <w:sz w:val="24"/>
          <w:szCs w:val="24"/>
        </w:rPr>
        <w:t xml:space="preserve"> à travers les Ministères de la santé à qui des coupons </w:t>
      </w:r>
      <w:r w:rsidR="00556AA7">
        <w:rPr>
          <w:rFonts w:ascii="Times New Roman" w:hAnsi="Times New Roman" w:cs="Times New Roman"/>
          <w:sz w:val="24"/>
          <w:szCs w:val="24"/>
        </w:rPr>
        <w:t>publicitaires ont été offerts.</w:t>
      </w:r>
    </w:p>
    <w:p w:rsidR="006A0CAA" w:rsidRDefault="006A0CAA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Exposé par </w:t>
      </w:r>
      <w:r w:rsidR="000E4C65" w:rsidRPr="00DF7890">
        <w:rPr>
          <w:rFonts w:ascii="Times New Roman" w:hAnsi="Times New Roman" w:cs="Times New Roman"/>
          <w:b/>
          <w:i/>
          <w:sz w:val="24"/>
          <w:szCs w:val="24"/>
        </w:rPr>
        <w:t xml:space="preserve">Mme DIALLO </w:t>
      </w:r>
      <w:proofErr w:type="spellStart"/>
      <w:r w:rsidR="000E4C65" w:rsidRPr="00DF7890">
        <w:rPr>
          <w:rFonts w:ascii="Times New Roman" w:hAnsi="Times New Roman" w:cs="Times New Roman"/>
          <w:b/>
          <w:i/>
          <w:sz w:val="24"/>
          <w:szCs w:val="24"/>
        </w:rPr>
        <w:t>Idiatou</w:t>
      </w:r>
      <w:proofErr w:type="spellEnd"/>
      <w:r w:rsidR="009E4600">
        <w:rPr>
          <w:rFonts w:ascii="Times New Roman" w:hAnsi="Times New Roman" w:cs="Times New Roman"/>
          <w:sz w:val="24"/>
          <w:szCs w:val="24"/>
        </w:rPr>
        <w:t>,</w:t>
      </w:r>
      <w:r w:rsidR="00532D0C">
        <w:rPr>
          <w:rFonts w:ascii="Times New Roman" w:hAnsi="Times New Roman" w:cs="Times New Roman"/>
          <w:sz w:val="24"/>
          <w:szCs w:val="24"/>
        </w:rPr>
        <w:t xml:space="preserve"> </w:t>
      </w:r>
      <w:r w:rsidR="00532D0C" w:rsidRPr="00CA2A41">
        <w:rPr>
          <w:rFonts w:ascii="Times New Roman" w:hAnsi="Times New Roman" w:cs="Times New Roman"/>
          <w:b/>
          <w:i/>
          <w:sz w:val="24"/>
          <w:szCs w:val="24"/>
        </w:rPr>
        <w:t>Journaliste et doctorante en droit</w:t>
      </w:r>
      <w:r w:rsidR="00532D0C">
        <w:rPr>
          <w:rFonts w:ascii="Times New Roman" w:hAnsi="Times New Roman" w:cs="Times New Roman"/>
          <w:sz w:val="24"/>
          <w:szCs w:val="24"/>
        </w:rPr>
        <w:t> ;</w:t>
      </w:r>
      <w:r w:rsidR="009E4600">
        <w:rPr>
          <w:rFonts w:ascii="Times New Roman" w:hAnsi="Times New Roman" w:cs="Times New Roman"/>
          <w:sz w:val="24"/>
          <w:szCs w:val="24"/>
        </w:rPr>
        <w:t xml:space="preserve"> la </w:t>
      </w:r>
      <w:r w:rsidR="009E4600" w:rsidRPr="00DF7890">
        <w:rPr>
          <w:rFonts w:ascii="Times New Roman" w:hAnsi="Times New Roman" w:cs="Times New Roman"/>
          <w:b/>
          <w:sz w:val="24"/>
          <w:szCs w:val="24"/>
        </w:rPr>
        <w:t>première présentation « Journalisme, accès à l’information et COVID19</w:t>
      </w:r>
      <w:r w:rsidR="00532D0C" w:rsidRPr="00DF7890">
        <w:rPr>
          <w:rFonts w:ascii="Times New Roman" w:hAnsi="Times New Roman" w:cs="Times New Roman"/>
          <w:b/>
          <w:sz w:val="24"/>
          <w:szCs w:val="24"/>
        </w:rPr>
        <w:t> »</w:t>
      </w:r>
      <w:r w:rsidR="00532D0C">
        <w:rPr>
          <w:rFonts w:ascii="Times New Roman" w:hAnsi="Times New Roman" w:cs="Times New Roman"/>
          <w:sz w:val="24"/>
          <w:szCs w:val="24"/>
        </w:rPr>
        <w:t xml:space="preserve"> s’est articulée autour de </w:t>
      </w:r>
      <w:r w:rsidR="00D54ED8">
        <w:rPr>
          <w:rFonts w:ascii="Times New Roman" w:hAnsi="Times New Roman" w:cs="Times New Roman"/>
          <w:sz w:val="24"/>
          <w:szCs w:val="24"/>
        </w:rPr>
        <w:t>quatre axes.</w:t>
      </w:r>
    </w:p>
    <w:p w:rsidR="008D7574" w:rsidRDefault="00304302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s’agit </w:t>
      </w:r>
      <w:r w:rsidR="00084E5B">
        <w:rPr>
          <w:rFonts w:ascii="Times New Roman" w:hAnsi="Times New Roman" w:cs="Times New Roman"/>
          <w:sz w:val="24"/>
          <w:szCs w:val="24"/>
        </w:rPr>
        <w:t>d’abord</w:t>
      </w:r>
      <w:r w:rsidR="003563B7">
        <w:rPr>
          <w:rFonts w:ascii="Times New Roman" w:hAnsi="Times New Roman" w:cs="Times New Roman"/>
          <w:sz w:val="24"/>
          <w:szCs w:val="24"/>
        </w:rPr>
        <w:t xml:space="preserve">, </w:t>
      </w:r>
      <w:r w:rsidR="00084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l’impact de la COVID19</w:t>
      </w:r>
      <w:r w:rsidRPr="00304302">
        <w:rPr>
          <w:rFonts w:ascii="Times New Roman" w:hAnsi="Times New Roman" w:cs="Times New Roman"/>
          <w:sz w:val="24"/>
          <w:szCs w:val="24"/>
        </w:rPr>
        <w:t xml:space="preserve"> sur les professionnels de l’information</w:t>
      </w:r>
      <w:r w:rsidR="000F7C51">
        <w:rPr>
          <w:rFonts w:ascii="Times New Roman" w:hAnsi="Times New Roman" w:cs="Times New Roman"/>
          <w:sz w:val="24"/>
          <w:szCs w:val="24"/>
        </w:rPr>
        <w:t xml:space="preserve">. </w:t>
      </w:r>
      <w:r w:rsidR="008D7574">
        <w:rPr>
          <w:rFonts w:ascii="Times New Roman" w:hAnsi="Times New Roman" w:cs="Times New Roman"/>
          <w:sz w:val="24"/>
          <w:szCs w:val="24"/>
        </w:rPr>
        <w:t xml:space="preserve">La pandémie a eu des conséquences négatives chez ces derniers. </w:t>
      </w:r>
      <w:r w:rsidR="00355A62">
        <w:rPr>
          <w:rFonts w:ascii="Times New Roman" w:hAnsi="Times New Roman" w:cs="Times New Roman"/>
          <w:sz w:val="24"/>
          <w:szCs w:val="24"/>
        </w:rPr>
        <w:t xml:space="preserve">Celles-ci étaient perceptibles à travers le manque </w:t>
      </w:r>
      <w:r w:rsidR="00355A62" w:rsidRPr="006A0CAA">
        <w:rPr>
          <w:rFonts w:ascii="Times New Roman" w:hAnsi="Times New Roman" w:cs="Times New Roman"/>
          <w:sz w:val="24"/>
          <w:szCs w:val="24"/>
        </w:rPr>
        <w:t xml:space="preserve">d’équipement, de matériel </w:t>
      </w:r>
      <w:r w:rsidR="00DA610E">
        <w:rPr>
          <w:rFonts w:ascii="Times New Roman" w:hAnsi="Times New Roman" w:cs="Times New Roman"/>
          <w:sz w:val="24"/>
          <w:szCs w:val="24"/>
        </w:rPr>
        <w:t xml:space="preserve">adéquat pour le télétravail </w:t>
      </w:r>
      <w:r w:rsidR="00355A62" w:rsidRPr="006A0CAA">
        <w:rPr>
          <w:rFonts w:ascii="Times New Roman" w:hAnsi="Times New Roman" w:cs="Times New Roman"/>
          <w:sz w:val="24"/>
          <w:szCs w:val="24"/>
        </w:rPr>
        <w:t xml:space="preserve">; </w:t>
      </w:r>
      <w:r w:rsidR="00DA610E">
        <w:rPr>
          <w:rFonts w:ascii="Times New Roman" w:hAnsi="Times New Roman" w:cs="Times New Roman"/>
          <w:sz w:val="24"/>
          <w:szCs w:val="24"/>
        </w:rPr>
        <w:t xml:space="preserve">l’existence des </w:t>
      </w:r>
      <w:r w:rsidR="00355A62" w:rsidRPr="006A0CAA">
        <w:rPr>
          <w:rFonts w:ascii="Times New Roman" w:hAnsi="Times New Roman" w:cs="Times New Roman"/>
          <w:sz w:val="24"/>
          <w:szCs w:val="24"/>
        </w:rPr>
        <w:t>restriction</w:t>
      </w:r>
      <w:r w:rsidR="00DA610E">
        <w:rPr>
          <w:rFonts w:ascii="Times New Roman" w:hAnsi="Times New Roman" w:cs="Times New Roman"/>
          <w:sz w:val="24"/>
          <w:szCs w:val="24"/>
        </w:rPr>
        <w:t>s</w:t>
      </w:r>
      <w:r w:rsidR="00355A62" w:rsidRPr="006A0CAA">
        <w:rPr>
          <w:rFonts w:ascii="Times New Roman" w:hAnsi="Times New Roman" w:cs="Times New Roman"/>
          <w:sz w:val="24"/>
          <w:szCs w:val="24"/>
        </w:rPr>
        <w:t xml:space="preserve"> </w:t>
      </w:r>
      <w:r w:rsidR="00DA610E">
        <w:rPr>
          <w:rFonts w:ascii="Times New Roman" w:hAnsi="Times New Roman" w:cs="Times New Roman"/>
          <w:sz w:val="24"/>
          <w:szCs w:val="24"/>
        </w:rPr>
        <w:t>légales d’exercer à cause du couvre-feu, d</w:t>
      </w:r>
      <w:r w:rsidR="00355A62" w:rsidRPr="006A0CAA">
        <w:rPr>
          <w:rFonts w:ascii="Times New Roman" w:hAnsi="Times New Roman" w:cs="Times New Roman"/>
          <w:sz w:val="24"/>
          <w:szCs w:val="24"/>
        </w:rPr>
        <w:t>es restrictions au déplacement</w:t>
      </w:r>
      <w:r w:rsidR="00E3274A">
        <w:rPr>
          <w:rFonts w:ascii="Times New Roman" w:hAnsi="Times New Roman" w:cs="Times New Roman"/>
          <w:sz w:val="24"/>
          <w:szCs w:val="24"/>
        </w:rPr>
        <w:t xml:space="preserve"> </w:t>
      </w:r>
      <w:r w:rsidR="00355A62" w:rsidRPr="006A0CAA">
        <w:rPr>
          <w:rFonts w:ascii="Times New Roman" w:hAnsi="Times New Roman" w:cs="Times New Roman"/>
          <w:sz w:val="24"/>
          <w:szCs w:val="24"/>
        </w:rPr>
        <w:t>;</w:t>
      </w:r>
      <w:r w:rsidR="00E3274A">
        <w:rPr>
          <w:rFonts w:ascii="Times New Roman" w:hAnsi="Times New Roman" w:cs="Times New Roman"/>
          <w:sz w:val="24"/>
          <w:szCs w:val="24"/>
        </w:rPr>
        <w:t xml:space="preserve"> les</w:t>
      </w:r>
      <w:r w:rsidR="00355A62" w:rsidRPr="006A0CAA">
        <w:rPr>
          <w:rFonts w:ascii="Times New Roman" w:hAnsi="Times New Roman" w:cs="Times New Roman"/>
          <w:sz w:val="24"/>
          <w:szCs w:val="24"/>
        </w:rPr>
        <w:t xml:space="preserve"> plaintes, intimidations, menaces, arrestations sous le prétexte de la diffusion de fausses nouvelles</w:t>
      </w:r>
      <w:r w:rsidR="00E3274A">
        <w:rPr>
          <w:rFonts w:ascii="Times New Roman" w:hAnsi="Times New Roman" w:cs="Times New Roman"/>
          <w:sz w:val="24"/>
          <w:szCs w:val="24"/>
        </w:rPr>
        <w:t> ; des attaques physiques ou verbales ; etc.</w:t>
      </w:r>
      <w:r w:rsidR="0066486F">
        <w:rPr>
          <w:rFonts w:ascii="Times New Roman" w:hAnsi="Times New Roman" w:cs="Times New Roman"/>
          <w:sz w:val="24"/>
          <w:szCs w:val="24"/>
        </w:rPr>
        <w:t xml:space="preserve"> Au Niger par exemple, un journaliste a été arrêté sous prétexte qu’il a diffusé de fausses nouvelles.</w:t>
      </w:r>
    </w:p>
    <w:p w:rsidR="007E1078" w:rsidRDefault="00C75EB3" w:rsidP="007E1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</w:t>
      </w:r>
      <w:r w:rsidR="003563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des menaces </w:t>
      </w:r>
      <w:r w:rsidR="00816953">
        <w:rPr>
          <w:rFonts w:ascii="Times New Roman" w:hAnsi="Times New Roman" w:cs="Times New Roman"/>
          <w:sz w:val="24"/>
          <w:szCs w:val="24"/>
        </w:rPr>
        <w:t>au droit du public d</w:t>
      </w:r>
      <w:r w:rsidR="00084E5B">
        <w:rPr>
          <w:rFonts w:ascii="Times New Roman" w:hAnsi="Times New Roman" w:cs="Times New Roman"/>
          <w:sz w:val="24"/>
          <w:szCs w:val="24"/>
        </w:rPr>
        <w:t>’</w:t>
      </w:r>
      <w:r w:rsidR="00503257">
        <w:rPr>
          <w:rFonts w:ascii="Times New Roman" w:hAnsi="Times New Roman" w:cs="Times New Roman"/>
          <w:sz w:val="24"/>
          <w:szCs w:val="24"/>
        </w:rPr>
        <w:t>accéder</w:t>
      </w:r>
      <w:r w:rsidR="00816953" w:rsidRPr="006A0CAA">
        <w:rPr>
          <w:rFonts w:ascii="Times New Roman" w:hAnsi="Times New Roman" w:cs="Times New Roman"/>
          <w:sz w:val="24"/>
          <w:szCs w:val="24"/>
        </w:rPr>
        <w:t xml:space="preserve"> à l’information</w:t>
      </w:r>
      <w:r w:rsidR="00503257">
        <w:rPr>
          <w:rFonts w:ascii="Times New Roman" w:hAnsi="Times New Roman" w:cs="Times New Roman"/>
          <w:sz w:val="24"/>
          <w:szCs w:val="24"/>
        </w:rPr>
        <w:t>, fortement</w:t>
      </w:r>
      <w:r w:rsidR="00816953">
        <w:rPr>
          <w:rFonts w:ascii="Times New Roman" w:hAnsi="Times New Roman" w:cs="Times New Roman"/>
          <w:sz w:val="24"/>
          <w:szCs w:val="24"/>
        </w:rPr>
        <w:t xml:space="preserve"> éprouvé par la fermeture </w:t>
      </w:r>
      <w:r w:rsidR="005700CD">
        <w:rPr>
          <w:rFonts w:ascii="Times New Roman" w:hAnsi="Times New Roman" w:cs="Times New Roman"/>
          <w:sz w:val="24"/>
          <w:szCs w:val="24"/>
        </w:rPr>
        <w:t>d’organe de presse ; l’obstruction dans la collecte, l’accès à l’</w:t>
      </w:r>
      <w:r w:rsidR="007E1078">
        <w:rPr>
          <w:rFonts w:ascii="Times New Roman" w:hAnsi="Times New Roman" w:cs="Times New Roman"/>
          <w:sz w:val="24"/>
          <w:szCs w:val="24"/>
        </w:rPr>
        <w:t xml:space="preserve">information ; des </w:t>
      </w:r>
      <w:r w:rsidR="007E1078">
        <w:rPr>
          <w:rFonts w:ascii="Times New Roman" w:hAnsi="Times New Roman" w:cs="Times New Roman"/>
          <w:sz w:val="24"/>
          <w:szCs w:val="24"/>
        </w:rPr>
        <w:lastRenderedPageBreak/>
        <w:t>coupures d’internet notées en Éthiopie et en Égypte par exemple</w:t>
      </w:r>
      <w:r w:rsidR="00DE340F">
        <w:rPr>
          <w:rFonts w:ascii="Times New Roman" w:hAnsi="Times New Roman" w:cs="Times New Roman"/>
          <w:sz w:val="24"/>
          <w:szCs w:val="24"/>
        </w:rPr>
        <w:t>, quand bien même que l’accès à l’information soit un droit fondamental.</w:t>
      </w:r>
    </w:p>
    <w:p w:rsidR="006A0CAA" w:rsidRPr="006A0CAA" w:rsidRDefault="00DE340F" w:rsidP="00DE3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Aussi, la contribution des médias </w:t>
      </w:r>
      <w:r w:rsidR="006A0CAA" w:rsidRPr="006A0CAA">
        <w:rPr>
          <w:rFonts w:ascii="Times New Roman" w:hAnsi="Times New Roman" w:cs="Times New Roman"/>
          <w:sz w:val="24"/>
          <w:szCs w:val="24"/>
        </w:rPr>
        <w:t>dans la lutte contre la pandémie</w:t>
      </w:r>
      <w:r w:rsidR="00503257">
        <w:rPr>
          <w:rFonts w:ascii="Times New Roman" w:hAnsi="Times New Roman" w:cs="Times New Roman"/>
          <w:sz w:val="24"/>
          <w:szCs w:val="24"/>
        </w:rPr>
        <w:t>,</w:t>
      </w:r>
      <w:r w:rsidR="00EA14AD">
        <w:rPr>
          <w:rFonts w:ascii="Times New Roman" w:hAnsi="Times New Roman" w:cs="Times New Roman"/>
          <w:sz w:val="24"/>
          <w:szCs w:val="24"/>
        </w:rPr>
        <w:t xml:space="preserve"> perceptible à travers les publications, la sensibilisation, la construction d’un sentiment de patriotisme</w:t>
      </w:r>
      <w:r w:rsidR="00A651E6">
        <w:rPr>
          <w:rFonts w:ascii="Times New Roman" w:hAnsi="Times New Roman" w:cs="Times New Roman"/>
          <w:sz w:val="24"/>
          <w:szCs w:val="24"/>
        </w:rPr>
        <w:t xml:space="preserve"> autour des autorités étatiques.</w:t>
      </w:r>
    </w:p>
    <w:p w:rsidR="006A0CAA" w:rsidRPr="006A0CAA" w:rsidRDefault="00A651E6" w:rsidP="00A65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les i</w:t>
      </w:r>
      <w:r w:rsidR="006A0CAA" w:rsidRPr="006A0CAA">
        <w:rPr>
          <w:rFonts w:ascii="Times New Roman" w:hAnsi="Times New Roman" w:cs="Times New Roman"/>
          <w:sz w:val="24"/>
          <w:szCs w:val="24"/>
        </w:rPr>
        <w:t>nitiative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A0CAA" w:rsidRPr="006A0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soutien aux</w:t>
      </w:r>
      <w:r w:rsidR="006A0CAA" w:rsidRPr="006A0CAA">
        <w:rPr>
          <w:rFonts w:ascii="Times New Roman" w:hAnsi="Times New Roman" w:cs="Times New Roman"/>
          <w:sz w:val="24"/>
          <w:szCs w:val="24"/>
        </w:rPr>
        <w:t xml:space="preserve"> journalistes dans la lutte contre la </w:t>
      </w:r>
      <w:r w:rsidR="000C0B3F">
        <w:rPr>
          <w:rFonts w:ascii="Times New Roman" w:hAnsi="Times New Roman" w:cs="Times New Roman"/>
          <w:sz w:val="24"/>
          <w:szCs w:val="24"/>
        </w:rPr>
        <w:t>COVID19</w:t>
      </w:r>
      <w:r w:rsidR="00F87CA7">
        <w:rPr>
          <w:rFonts w:ascii="Times New Roman" w:hAnsi="Times New Roman" w:cs="Times New Roman"/>
          <w:sz w:val="24"/>
          <w:szCs w:val="24"/>
        </w:rPr>
        <w:t xml:space="preserve">, dont </w:t>
      </w:r>
      <w:r w:rsidR="003563B7">
        <w:rPr>
          <w:rFonts w:ascii="Times New Roman" w:hAnsi="Times New Roman" w:cs="Times New Roman"/>
          <w:sz w:val="24"/>
          <w:szCs w:val="24"/>
        </w:rPr>
        <w:t>l</w:t>
      </w:r>
      <w:r w:rsidR="007C4476">
        <w:rPr>
          <w:rFonts w:ascii="Times New Roman" w:hAnsi="Times New Roman" w:cs="Times New Roman"/>
          <w:sz w:val="24"/>
          <w:szCs w:val="24"/>
        </w:rPr>
        <w:t xml:space="preserve">es actions les plus </w:t>
      </w:r>
      <w:r w:rsidR="00F87CA7">
        <w:rPr>
          <w:rFonts w:ascii="Times New Roman" w:hAnsi="Times New Roman" w:cs="Times New Roman"/>
          <w:sz w:val="24"/>
          <w:szCs w:val="24"/>
        </w:rPr>
        <w:t>visibles</w:t>
      </w:r>
      <w:r w:rsidR="004B5A20">
        <w:rPr>
          <w:rFonts w:ascii="Times New Roman" w:hAnsi="Times New Roman" w:cs="Times New Roman"/>
          <w:sz w:val="24"/>
          <w:szCs w:val="24"/>
        </w:rPr>
        <w:t xml:space="preserve"> à ce niveaux vont de la délivrance d’autorisation de circuler, au soutien financier</w:t>
      </w:r>
      <w:r w:rsidR="00BC34D6">
        <w:rPr>
          <w:rFonts w:ascii="Times New Roman" w:hAnsi="Times New Roman" w:cs="Times New Roman"/>
          <w:sz w:val="24"/>
          <w:szCs w:val="24"/>
        </w:rPr>
        <w:t xml:space="preserve"> jusqu’au plaidoyer afin de mettre fin aux intimidations des journalistes.</w:t>
      </w:r>
    </w:p>
    <w:p w:rsidR="00A16C26" w:rsidRDefault="002E1BC7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CA2A41">
        <w:rPr>
          <w:rFonts w:ascii="Times New Roman" w:hAnsi="Times New Roman" w:cs="Times New Roman"/>
          <w:b/>
          <w:sz w:val="24"/>
          <w:szCs w:val="24"/>
        </w:rPr>
        <w:t>seconde présentation</w:t>
      </w:r>
      <w:r>
        <w:rPr>
          <w:rFonts w:ascii="Times New Roman" w:hAnsi="Times New Roman" w:cs="Times New Roman"/>
          <w:sz w:val="24"/>
          <w:szCs w:val="24"/>
        </w:rPr>
        <w:t xml:space="preserve"> sur </w:t>
      </w:r>
      <w:r w:rsidR="00A16C26" w:rsidRPr="00CA2A41">
        <w:rPr>
          <w:rFonts w:ascii="Times New Roman" w:hAnsi="Times New Roman" w:cs="Times New Roman"/>
          <w:b/>
          <w:sz w:val="24"/>
          <w:szCs w:val="24"/>
        </w:rPr>
        <w:t xml:space="preserve">COVID19 et </w:t>
      </w:r>
      <w:proofErr w:type="spellStart"/>
      <w:r w:rsidR="00A16C26" w:rsidRPr="00CA2A41">
        <w:rPr>
          <w:rFonts w:ascii="Times New Roman" w:hAnsi="Times New Roman" w:cs="Times New Roman"/>
          <w:b/>
          <w:sz w:val="24"/>
          <w:szCs w:val="24"/>
        </w:rPr>
        <w:t>fake</w:t>
      </w:r>
      <w:proofErr w:type="spellEnd"/>
      <w:r w:rsidR="00A16C26" w:rsidRPr="00CA2A41">
        <w:rPr>
          <w:rFonts w:ascii="Times New Roman" w:hAnsi="Times New Roman" w:cs="Times New Roman"/>
          <w:b/>
          <w:sz w:val="24"/>
          <w:szCs w:val="24"/>
        </w:rPr>
        <w:t xml:space="preserve"> news : Quel mécanisme de vérification de </w:t>
      </w:r>
      <w:r w:rsidR="001E09AF" w:rsidRPr="00CA2A41">
        <w:rPr>
          <w:rFonts w:ascii="Times New Roman" w:hAnsi="Times New Roman" w:cs="Times New Roman"/>
          <w:b/>
          <w:sz w:val="24"/>
          <w:szCs w:val="24"/>
        </w:rPr>
        <w:t>la désinformation</w:t>
      </w:r>
      <w:r w:rsidR="00A16C26" w:rsidRPr="00CA2A41">
        <w:rPr>
          <w:rFonts w:ascii="Times New Roman" w:hAnsi="Times New Roman" w:cs="Times New Roman"/>
          <w:b/>
          <w:sz w:val="24"/>
          <w:szCs w:val="24"/>
        </w:rPr>
        <w:t> ?</w:t>
      </w:r>
      <w:r w:rsidRPr="00CA2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55E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2555E6">
        <w:rPr>
          <w:rFonts w:ascii="Times New Roman" w:hAnsi="Times New Roman" w:cs="Times New Roman"/>
          <w:sz w:val="24"/>
          <w:szCs w:val="24"/>
        </w:rPr>
        <w:t xml:space="preserve"> </w:t>
      </w:r>
      <w:r w:rsidR="000E3F7A">
        <w:rPr>
          <w:rFonts w:ascii="Times New Roman" w:hAnsi="Times New Roman" w:cs="Times New Roman"/>
          <w:sz w:val="24"/>
          <w:szCs w:val="24"/>
        </w:rPr>
        <w:t xml:space="preserve">développée par </w:t>
      </w:r>
      <w:r w:rsidR="001160D4" w:rsidRPr="00CA2A41">
        <w:rPr>
          <w:rFonts w:ascii="Times New Roman" w:hAnsi="Times New Roman" w:cs="Times New Roman"/>
          <w:b/>
          <w:i/>
          <w:sz w:val="24"/>
          <w:szCs w:val="24"/>
        </w:rPr>
        <w:t>M. DIOKH Emmanuel Maurice</w:t>
      </w:r>
      <w:r w:rsidR="00116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60D4" w:rsidRPr="00CA2A41">
        <w:rPr>
          <w:rFonts w:ascii="Times New Roman" w:hAnsi="Times New Roman" w:cs="Times New Roman"/>
          <w:b/>
          <w:i/>
          <w:sz w:val="24"/>
          <w:szCs w:val="24"/>
        </w:rPr>
        <w:t>Africtiviste</w:t>
      </w:r>
      <w:proofErr w:type="spellEnd"/>
      <w:r w:rsidR="001160D4" w:rsidRPr="00CA2A41">
        <w:rPr>
          <w:rFonts w:ascii="Times New Roman" w:hAnsi="Times New Roman" w:cs="Times New Roman"/>
          <w:b/>
          <w:i/>
          <w:sz w:val="24"/>
          <w:szCs w:val="24"/>
        </w:rPr>
        <w:t>, Juriste en droit numérique et Responsable Internet sans frontière Sénégal</w:t>
      </w:r>
      <w:r w:rsidR="001160D4">
        <w:rPr>
          <w:rFonts w:ascii="Times New Roman" w:hAnsi="Times New Roman" w:cs="Times New Roman"/>
          <w:sz w:val="24"/>
          <w:szCs w:val="24"/>
        </w:rPr>
        <w:t>.</w:t>
      </w:r>
    </w:p>
    <w:p w:rsidR="00C875EB" w:rsidRPr="002E1BC7" w:rsidRDefault="00362287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son exposé, il définit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news comme des </w:t>
      </w:r>
      <w:r w:rsidR="00AD1189">
        <w:rPr>
          <w:rFonts w:ascii="Times New Roman" w:hAnsi="Times New Roman" w:cs="Times New Roman"/>
          <w:sz w:val="24"/>
          <w:szCs w:val="24"/>
        </w:rPr>
        <w:t xml:space="preserve">fausses nouvelles, </w:t>
      </w:r>
      <w:proofErr w:type="spellStart"/>
      <w:r w:rsidR="00AD1189">
        <w:rPr>
          <w:rFonts w:ascii="Times New Roman" w:hAnsi="Times New Roman" w:cs="Times New Roman"/>
          <w:sz w:val="24"/>
          <w:szCs w:val="24"/>
        </w:rPr>
        <w:t>infox</w:t>
      </w:r>
      <w:proofErr w:type="spellEnd"/>
      <w:r w:rsidR="00C875EB" w:rsidRPr="00C875EB">
        <w:rPr>
          <w:rFonts w:ascii="Times New Roman" w:hAnsi="Times New Roman" w:cs="Times New Roman"/>
          <w:sz w:val="24"/>
          <w:szCs w:val="24"/>
        </w:rPr>
        <w:t xml:space="preserve"> ou e</w:t>
      </w:r>
      <w:r w:rsidR="00AD1189">
        <w:rPr>
          <w:rFonts w:ascii="Times New Roman" w:hAnsi="Times New Roman" w:cs="Times New Roman"/>
          <w:sz w:val="24"/>
          <w:szCs w:val="24"/>
        </w:rPr>
        <w:t>ncore informations fallacieuses ;</w:t>
      </w:r>
      <w:r w:rsidR="00C875EB" w:rsidRPr="00C875EB">
        <w:rPr>
          <w:rFonts w:ascii="Times New Roman" w:hAnsi="Times New Roman" w:cs="Times New Roman"/>
          <w:sz w:val="24"/>
          <w:szCs w:val="24"/>
        </w:rPr>
        <w:t xml:space="preserve"> des informations mensongères diffusées dans le but de manipuler ou de tromper le public.</w:t>
      </w:r>
    </w:p>
    <w:p w:rsidR="002E1BC7" w:rsidRDefault="00422150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Ensuite, </w:t>
      </w:r>
      <w:r w:rsidR="004A2FD1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est revenu sur les raisons fondamentales </w:t>
      </w:r>
      <w:r w:rsidR="00016CDD">
        <w:rPr>
          <w:rFonts w:ascii="Times New Roman" w:hAnsi="Times New Roman" w:cs="Times New Roman"/>
          <w:sz w:val="24"/>
          <w:szCs w:val="24"/>
        </w:rPr>
        <w:t>qui justifient la lutte contre c</w:t>
      </w:r>
      <w:r>
        <w:rPr>
          <w:rFonts w:ascii="Times New Roman" w:hAnsi="Times New Roman" w:cs="Times New Roman"/>
          <w:sz w:val="24"/>
          <w:szCs w:val="24"/>
        </w:rPr>
        <w:t>es fausses nouvelles.</w:t>
      </w:r>
      <w:r w:rsidR="0085435C">
        <w:rPr>
          <w:rFonts w:ascii="Times New Roman" w:hAnsi="Times New Roman" w:cs="Times New Roman"/>
          <w:sz w:val="24"/>
          <w:szCs w:val="24"/>
        </w:rPr>
        <w:t xml:space="preserve"> Il s’agit notamment de l’importance de l’information, surtout dans ce contexte de </w:t>
      </w:r>
      <w:r w:rsidR="000C4BC3">
        <w:rPr>
          <w:rFonts w:ascii="Times New Roman" w:hAnsi="Times New Roman" w:cs="Times New Roman"/>
          <w:sz w:val="24"/>
          <w:szCs w:val="24"/>
        </w:rPr>
        <w:t>pandémie, qui peut être vitale.</w:t>
      </w:r>
    </w:p>
    <w:p w:rsidR="000C4BC3" w:rsidRDefault="000C4BC3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 de cela, le panéliste a partagé quelques bonnes pratiques qui peuvent significativement</w:t>
      </w:r>
      <w:r w:rsidR="00016CDD">
        <w:rPr>
          <w:rFonts w:ascii="Times New Roman" w:hAnsi="Times New Roman" w:cs="Times New Roman"/>
          <w:sz w:val="24"/>
          <w:szCs w:val="24"/>
        </w:rPr>
        <w:t xml:space="preserve"> contribuer à la lutte contre l’</w:t>
      </w:r>
      <w:proofErr w:type="spellStart"/>
      <w:r w:rsidR="00016CDD">
        <w:rPr>
          <w:rFonts w:ascii="Times New Roman" w:hAnsi="Times New Roman" w:cs="Times New Roman"/>
          <w:sz w:val="24"/>
          <w:szCs w:val="24"/>
        </w:rPr>
        <w:t>infox</w:t>
      </w:r>
      <w:proofErr w:type="spellEnd"/>
      <w:r>
        <w:rPr>
          <w:rFonts w:ascii="Times New Roman" w:hAnsi="Times New Roman" w:cs="Times New Roman"/>
          <w:sz w:val="24"/>
          <w:szCs w:val="24"/>
        </w:rPr>
        <w:t>. Il s’agit notamment de la vérification de l’information (source, date de publication, consultation de liens</w:t>
      </w:r>
      <w:r w:rsidR="007E0E02">
        <w:rPr>
          <w:rFonts w:ascii="Times New Roman" w:hAnsi="Times New Roman" w:cs="Times New Roman"/>
          <w:sz w:val="24"/>
          <w:szCs w:val="24"/>
        </w:rPr>
        <w:t>) ; visite des pages ou sites institutionnels ; etc.</w:t>
      </w:r>
    </w:p>
    <w:p w:rsidR="002E1BC7" w:rsidRDefault="00D12258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Et, considérant qu’Internet est un espace communautaire, il a invité </w:t>
      </w:r>
      <w:r w:rsidR="00FE172F">
        <w:rPr>
          <w:rFonts w:ascii="Times New Roman" w:hAnsi="Times New Roman" w:cs="Times New Roman"/>
          <w:sz w:val="24"/>
          <w:szCs w:val="24"/>
        </w:rPr>
        <w:t>tout un chacun à partager ces bonnes pratiques afin de rendre l’internet plus sûr et fiable.</w:t>
      </w:r>
    </w:p>
    <w:p w:rsidR="00BD6450" w:rsidRDefault="00846CFC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</w:t>
      </w:r>
      <w:r w:rsidR="00C16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6F3BB9">
        <w:rPr>
          <w:rFonts w:ascii="Times New Roman" w:hAnsi="Times New Roman" w:cs="Times New Roman"/>
          <w:b/>
          <w:sz w:val="24"/>
          <w:szCs w:val="24"/>
        </w:rPr>
        <w:t>troisième présentation</w:t>
      </w:r>
      <w:r>
        <w:rPr>
          <w:rFonts w:ascii="Times New Roman" w:hAnsi="Times New Roman" w:cs="Times New Roman"/>
          <w:sz w:val="24"/>
          <w:szCs w:val="24"/>
        </w:rPr>
        <w:t xml:space="preserve"> sur la </w:t>
      </w:r>
      <w:r w:rsidR="001E09AF" w:rsidRPr="006F3BB9">
        <w:rPr>
          <w:rFonts w:ascii="Times New Roman" w:hAnsi="Times New Roman" w:cs="Times New Roman"/>
          <w:b/>
          <w:sz w:val="24"/>
          <w:szCs w:val="24"/>
        </w:rPr>
        <w:t xml:space="preserve">COVID19, entre la lutte contre les </w:t>
      </w:r>
      <w:proofErr w:type="spellStart"/>
      <w:r w:rsidR="001E09AF" w:rsidRPr="006F3BB9">
        <w:rPr>
          <w:rFonts w:ascii="Times New Roman" w:hAnsi="Times New Roman" w:cs="Times New Roman"/>
          <w:b/>
          <w:sz w:val="24"/>
          <w:szCs w:val="24"/>
        </w:rPr>
        <w:t>fakes</w:t>
      </w:r>
      <w:proofErr w:type="spellEnd"/>
      <w:r w:rsidR="001E09AF" w:rsidRPr="006F3BB9">
        <w:rPr>
          <w:rFonts w:ascii="Times New Roman" w:hAnsi="Times New Roman" w:cs="Times New Roman"/>
          <w:b/>
          <w:sz w:val="24"/>
          <w:szCs w:val="24"/>
        </w:rPr>
        <w:t xml:space="preserve"> news et l’exercice légitime de la liberté d’expression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1556">
        <w:rPr>
          <w:rFonts w:ascii="Times New Roman" w:hAnsi="Times New Roman" w:cs="Times New Roman"/>
          <w:sz w:val="24"/>
          <w:szCs w:val="24"/>
        </w:rPr>
        <w:t>exposée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r w:rsidR="00DC0201" w:rsidRPr="006F3BB9">
        <w:rPr>
          <w:rFonts w:ascii="Times New Roman" w:hAnsi="Times New Roman" w:cs="Times New Roman"/>
          <w:b/>
          <w:i/>
          <w:sz w:val="24"/>
          <w:szCs w:val="24"/>
        </w:rPr>
        <w:t>M. NDIAYE Djibril, Doctorant en droit privé à l’UCAD</w:t>
      </w:r>
      <w:r w:rsidR="00DC0201">
        <w:rPr>
          <w:rFonts w:ascii="Times New Roman" w:hAnsi="Times New Roman" w:cs="Times New Roman"/>
          <w:sz w:val="24"/>
          <w:szCs w:val="24"/>
        </w:rPr>
        <w:t xml:space="preserve">, </w:t>
      </w:r>
      <w:r w:rsidR="00DC0201" w:rsidRPr="006F3BB9">
        <w:rPr>
          <w:rFonts w:ascii="Times New Roman" w:hAnsi="Times New Roman" w:cs="Times New Roman"/>
          <w:b/>
          <w:i/>
          <w:sz w:val="24"/>
          <w:szCs w:val="24"/>
        </w:rPr>
        <w:t xml:space="preserve">chargé des cours à l’institut supérieur </w:t>
      </w:r>
      <w:r w:rsidR="00C95C35" w:rsidRPr="006F3BB9">
        <w:rPr>
          <w:rFonts w:ascii="Times New Roman" w:hAnsi="Times New Roman" w:cs="Times New Roman"/>
          <w:b/>
          <w:i/>
          <w:sz w:val="24"/>
          <w:szCs w:val="24"/>
        </w:rPr>
        <w:t>de management</w:t>
      </w:r>
      <w:r w:rsidR="00C1675E">
        <w:rPr>
          <w:rFonts w:ascii="Times New Roman" w:hAnsi="Times New Roman" w:cs="Times New Roman"/>
          <w:sz w:val="24"/>
          <w:szCs w:val="24"/>
        </w:rPr>
        <w:t xml:space="preserve"> a été l’occasion de revenir sur </w:t>
      </w:r>
      <w:r w:rsidR="00405E67">
        <w:rPr>
          <w:rFonts w:ascii="Times New Roman" w:hAnsi="Times New Roman" w:cs="Times New Roman"/>
          <w:sz w:val="24"/>
          <w:szCs w:val="24"/>
        </w:rPr>
        <w:t xml:space="preserve">certains aspects préoccupants notamment les conséquences qu’engendrent l’absence de définition légale de notions ou expressions légales. Il </w:t>
      </w:r>
      <w:r w:rsidR="00D656BD">
        <w:rPr>
          <w:rFonts w:ascii="Times New Roman" w:hAnsi="Times New Roman" w:cs="Times New Roman"/>
          <w:sz w:val="24"/>
          <w:szCs w:val="24"/>
        </w:rPr>
        <w:t xml:space="preserve">en est ainsi de la notion de fausses nouvelles, </w:t>
      </w:r>
      <w:r w:rsidR="00E81556">
        <w:rPr>
          <w:rFonts w:ascii="Times New Roman" w:hAnsi="Times New Roman" w:cs="Times New Roman"/>
          <w:sz w:val="24"/>
          <w:szCs w:val="24"/>
        </w:rPr>
        <w:t>dont l’inexistence</w:t>
      </w:r>
      <w:r w:rsidR="00325C5F">
        <w:rPr>
          <w:rFonts w:ascii="Times New Roman" w:hAnsi="Times New Roman" w:cs="Times New Roman"/>
          <w:sz w:val="24"/>
          <w:szCs w:val="24"/>
        </w:rPr>
        <w:t xml:space="preserve"> de définition</w:t>
      </w:r>
      <w:r w:rsidR="00E81556">
        <w:rPr>
          <w:rFonts w:ascii="Times New Roman" w:hAnsi="Times New Roman" w:cs="Times New Roman"/>
          <w:sz w:val="24"/>
          <w:szCs w:val="24"/>
        </w:rPr>
        <w:t xml:space="preserve"> dans les textes légaux en vigueur</w:t>
      </w:r>
      <w:r w:rsidR="00325C5F">
        <w:rPr>
          <w:rFonts w:ascii="Times New Roman" w:hAnsi="Times New Roman" w:cs="Times New Roman"/>
          <w:sz w:val="24"/>
          <w:szCs w:val="24"/>
        </w:rPr>
        <w:t xml:space="preserve"> pourrait être une boite de pandore, une voie aux dérives policières.</w:t>
      </w:r>
      <w:r w:rsidR="00254793">
        <w:rPr>
          <w:rFonts w:ascii="Times New Roman" w:hAnsi="Times New Roman" w:cs="Times New Roman"/>
          <w:sz w:val="24"/>
          <w:szCs w:val="24"/>
        </w:rPr>
        <w:t xml:space="preserve"> C’est le cas</w:t>
      </w:r>
      <w:r w:rsidR="00AB41E5">
        <w:rPr>
          <w:rFonts w:ascii="Times New Roman" w:hAnsi="Times New Roman" w:cs="Times New Roman"/>
          <w:sz w:val="24"/>
          <w:szCs w:val="24"/>
        </w:rPr>
        <w:t xml:space="preserve"> également</w:t>
      </w:r>
      <w:r w:rsidR="00254793">
        <w:rPr>
          <w:rFonts w:ascii="Times New Roman" w:hAnsi="Times New Roman" w:cs="Times New Roman"/>
          <w:sz w:val="24"/>
          <w:szCs w:val="24"/>
        </w:rPr>
        <w:t xml:space="preserve"> des pouvoirs accordés au juge d’instruction de retirer un </w:t>
      </w:r>
      <w:r w:rsidR="00254793">
        <w:rPr>
          <w:rFonts w:ascii="Times New Roman" w:hAnsi="Times New Roman" w:cs="Times New Roman"/>
          <w:i/>
          <w:sz w:val="24"/>
          <w:szCs w:val="24"/>
        </w:rPr>
        <w:t>contenu illicite ou manifestement illicite</w:t>
      </w:r>
      <w:r w:rsidR="00254793">
        <w:rPr>
          <w:rFonts w:ascii="Times New Roman" w:hAnsi="Times New Roman" w:cs="Times New Roman"/>
          <w:sz w:val="24"/>
          <w:szCs w:val="24"/>
        </w:rPr>
        <w:t xml:space="preserve"> alors même que ces notions ne font pas </w:t>
      </w:r>
      <w:r w:rsidR="00D84B82">
        <w:rPr>
          <w:rFonts w:ascii="Times New Roman" w:hAnsi="Times New Roman" w:cs="Times New Roman"/>
          <w:sz w:val="24"/>
          <w:szCs w:val="24"/>
        </w:rPr>
        <w:t>définies dans les textes.</w:t>
      </w:r>
      <w:r w:rsidR="00AB41E5">
        <w:rPr>
          <w:rFonts w:ascii="Times New Roman" w:hAnsi="Times New Roman" w:cs="Times New Roman"/>
          <w:sz w:val="24"/>
          <w:szCs w:val="24"/>
        </w:rPr>
        <w:t xml:space="preserve"> Cette </w:t>
      </w:r>
      <w:r w:rsidR="005050F2">
        <w:rPr>
          <w:rFonts w:ascii="Times New Roman" w:hAnsi="Times New Roman" w:cs="Times New Roman"/>
          <w:sz w:val="24"/>
          <w:szCs w:val="24"/>
        </w:rPr>
        <w:lastRenderedPageBreak/>
        <w:t>carence</w:t>
      </w:r>
      <w:r w:rsidR="00AB41E5">
        <w:rPr>
          <w:rFonts w:ascii="Times New Roman" w:hAnsi="Times New Roman" w:cs="Times New Roman"/>
          <w:sz w:val="24"/>
          <w:szCs w:val="24"/>
        </w:rPr>
        <w:t>, peut être aussi</w:t>
      </w:r>
      <w:r w:rsidR="005050F2">
        <w:rPr>
          <w:rFonts w:ascii="Times New Roman" w:hAnsi="Times New Roman" w:cs="Times New Roman"/>
          <w:sz w:val="24"/>
          <w:szCs w:val="24"/>
        </w:rPr>
        <w:t xml:space="preserve"> servir de prétextes à la violation de droit fondamentaux des citoyens à l’image de la liberté d’expression.</w:t>
      </w:r>
    </w:p>
    <w:p w:rsidR="004A2FD1" w:rsidRDefault="004A2FD1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suite des interventions des panélistes, plusieurs questions ont été posée</w:t>
      </w:r>
      <w:r w:rsidR="00AA28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auxquelles des réponses appropriées ont été apportées </w:t>
      </w:r>
      <w:r w:rsidR="00AA28D4">
        <w:rPr>
          <w:rFonts w:ascii="Times New Roman" w:hAnsi="Times New Roman" w:cs="Times New Roman"/>
          <w:sz w:val="24"/>
          <w:szCs w:val="24"/>
        </w:rPr>
        <w:t xml:space="preserve">aussi bien </w:t>
      </w:r>
      <w:r>
        <w:rPr>
          <w:rFonts w:ascii="Times New Roman" w:hAnsi="Times New Roman" w:cs="Times New Roman"/>
          <w:sz w:val="24"/>
          <w:szCs w:val="24"/>
        </w:rPr>
        <w:t xml:space="preserve">par communicants que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Quémal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2FD1" w:rsidRDefault="004A2FD1" w:rsidP="0002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terme de la session, Monsieur </w:t>
      </w:r>
      <w:proofErr w:type="spellStart"/>
      <w:r>
        <w:rPr>
          <w:rFonts w:ascii="Times New Roman" w:hAnsi="Times New Roman" w:cs="Times New Roman"/>
          <w:sz w:val="24"/>
          <w:szCs w:val="24"/>
        </w:rPr>
        <w:t>Ababacar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tant que Président de Jonction a tenu à remercier CIPESA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Initiative qui ont financé</w:t>
      </w:r>
      <w:r w:rsidR="00AA28D4">
        <w:rPr>
          <w:rFonts w:ascii="Times New Roman" w:hAnsi="Times New Roman" w:cs="Times New Roman"/>
          <w:sz w:val="24"/>
          <w:szCs w:val="24"/>
        </w:rPr>
        <w:t xml:space="preserve"> la session</w:t>
      </w:r>
      <w:r>
        <w:rPr>
          <w:rFonts w:ascii="Times New Roman" w:hAnsi="Times New Roman" w:cs="Times New Roman"/>
          <w:sz w:val="24"/>
          <w:szCs w:val="24"/>
        </w:rPr>
        <w:t xml:space="preserve"> ; Il a également tenu à remercier Dr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AFFAGNON intervenant depuis Barcelone et Madame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Siddo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intervenant depuis </w:t>
      </w:r>
      <w:proofErr w:type="spellStart"/>
      <w:r>
        <w:rPr>
          <w:rFonts w:ascii="Times New Roman" w:hAnsi="Times New Roman" w:cs="Times New Roman"/>
          <w:sz w:val="24"/>
          <w:szCs w:val="24"/>
        </w:rPr>
        <w:t>Dubai</w:t>
      </w:r>
      <w:proofErr w:type="spellEnd"/>
      <w:r w:rsidR="003773BE">
        <w:rPr>
          <w:rFonts w:ascii="Times New Roman" w:hAnsi="Times New Roman" w:cs="Times New Roman"/>
          <w:sz w:val="24"/>
          <w:szCs w:val="24"/>
        </w:rPr>
        <w:t>, dont leurs contribution</w:t>
      </w:r>
      <w:r w:rsidR="00AA28D4">
        <w:rPr>
          <w:rFonts w:ascii="Times New Roman" w:hAnsi="Times New Roman" w:cs="Times New Roman"/>
          <w:sz w:val="24"/>
          <w:szCs w:val="24"/>
        </w:rPr>
        <w:t>s</w:t>
      </w:r>
      <w:r w:rsidR="003773BE">
        <w:rPr>
          <w:rFonts w:ascii="Times New Roman" w:hAnsi="Times New Roman" w:cs="Times New Roman"/>
          <w:sz w:val="24"/>
          <w:szCs w:val="24"/>
        </w:rPr>
        <w:t xml:space="preserve"> ont été d’une grande importance pour les participants. Enfin, il a remercié les participants qui ont bien voulu répondre à l’invitation de Jonction.</w:t>
      </w:r>
      <w:bookmarkStart w:id="0" w:name="_GoBack"/>
      <w:bookmarkEnd w:id="0"/>
    </w:p>
    <w:p w:rsidR="00D84B82" w:rsidRDefault="00D84B82" w:rsidP="00020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B82" w:rsidRPr="009535C9" w:rsidRDefault="009535C9" w:rsidP="009535C9">
      <w:pPr>
        <w:pStyle w:val="Sansinterligne"/>
        <w:ind w:left="4248"/>
        <w:jc w:val="center"/>
        <w:rPr>
          <w:rFonts w:ascii="Times New Roman" w:hAnsi="Times New Roman" w:cs="Times New Roman"/>
          <w:i/>
          <w:sz w:val="24"/>
        </w:rPr>
      </w:pPr>
      <w:r w:rsidRPr="009535C9">
        <w:rPr>
          <w:rFonts w:ascii="Times New Roman" w:hAnsi="Times New Roman" w:cs="Times New Roman"/>
          <w:i/>
          <w:sz w:val="24"/>
        </w:rPr>
        <w:t xml:space="preserve">       </w:t>
      </w:r>
      <w:r w:rsidR="00D84B82" w:rsidRPr="009535C9">
        <w:rPr>
          <w:rFonts w:ascii="Times New Roman" w:hAnsi="Times New Roman" w:cs="Times New Roman"/>
          <w:i/>
          <w:sz w:val="24"/>
        </w:rPr>
        <w:t>Fait à Dakar le 29 Septembre 2020</w:t>
      </w:r>
    </w:p>
    <w:p w:rsidR="009535C9" w:rsidRDefault="009535C9" w:rsidP="009535C9">
      <w:pPr>
        <w:pStyle w:val="Sansinterligne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D84B82" w:rsidRPr="009535C9" w:rsidRDefault="009535C9" w:rsidP="009535C9">
      <w:pPr>
        <w:pStyle w:val="Sansinterligne"/>
        <w:ind w:left="4956"/>
        <w:jc w:val="center"/>
        <w:rPr>
          <w:rFonts w:ascii="Times New Roman" w:hAnsi="Times New Roman" w:cs="Times New Roman"/>
          <w:i/>
          <w:sz w:val="24"/>
        </w:rPr>
      </w:pPr>
      <w:r w:rsidRPr="009535C9">
        <w:rPr>
          <w:rFonts w:ascii="Times New Roman" w:hAnsi="Times New Roman" w:cs="Times New Roman"/>
          <w:i/>
          <w:sz w:val="24"/>
        </w:rPr>
        <w:t xml:space="preserve">  </w:t>
      </w:r>
      <w:r w:rsidR="00D84B82" w:rsidRPr="009535C9">
        <w:rPr>
          <w:rFonts w:ascii="Times New Roman" w:hAnsi="Times New Roman" w:cs="Times New Roman"/>
          <w:i/>
          <w:sz w:val="24"/>
        </w:rPr>
        <w:t xml:space="preserve">Rapport présenté par </w:t>
      </w:r>
      <w:r w:rsidR="00D84B82" w:rsidRPr="009535C9">
        <w:rPr>
          <w:rFonts w:ascii="Times New Roman" w:hAnsi="Times New Roman" w:cs="Times New Roman"/>
          <w:b/>
          <w:i/>
          <w:sz w:val="24"/>
        </w:rPr>
        <w:t>M. DIÉMÉ Simon</w:t>
      </w:r>
    </w:p>
    <w:sectPr w:rsidR="00D84B82" w:rsidRPr="009535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B2" w:rsidRDefault="00471BB2" w:rsidP="00DC0201">
      <w:pPr>
        <w:spacing w:after="0" w:line="240" w:lineRule="auto"/>
      </w:pPr>
      <w:r>
        <w:separator/>
      </w:r>
    </w:p>
  </w:endnote>
  <w:endnote w:type="continuationSeparator" w:id="0">
    <w:p w:rsidR="00471BB2" w:rsidRDefault="00471BB2" w:rsidP="00DC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B2" w:rsidRDefault="00471BB2" w:rsidP="00DC0201">
      <w:pPr>
        <w:spacing w:after="0" w:line="240" w:lineRule="auto"/>
      </w:pPr>
      <w:r>
        <w:separator/>
      </w:r>
    </w:p>
  </w:footnote>
  <w:footnote w:type="continuationSeparator" w:id="0">
    <w:p w:rsidR="00471BB2" w:rsidRDefault="00471BB2" w:rsidP="00DC0201">
      <w:pPr>
        <w:spacing w:after="0" w:line="240" w:lineRule="auto"/>
      </w:pPr>
      <w:r>
        <w:continuationSeparator/>
      </w:r>
    </w:p>
  </w:footnote>
  <w:footnote w:id="1">
    <w:p w:rsidR="0075063E" w:rsidRDefault="0075063E">
      <w:pPr>
        <w:pStyle w:val="Notedebasdepage"/>
      </w:pPr>
      <w:r>
        <w:rPr>
          <w:rStyle w:val="Appelnotedebasdep"/>
        </w:rPr>
        <w:footnoteRef/>
      </w:r>
      <w:r>
        <w:t xml:space="preserve"> Plus de 350.000.000 utilisateurs ont cliqué sur l</w:t>
      </w:r>
      <w:r w:rsidRPr="0075063E">
        <w:t xml:space="preserve">e lien </w:t>
      </w:r>
      <w:r w:rsidR="00E46418">
        <w:t>pour s’informer sur la pandémie.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BE" w:rsidRPr="00EA00AF" w:rsidRDefault="003773BE" w:rsidP="003773BE">
    <w:pPr>
      <w:tabs>
        <w:tab w:val="left" w:pos="3750"/>
      </w:tabs>
      <w:rPr>
        <w:rFonts w:ascii="Calibri" w:eastAsia="Calibri" w:hAnsi="Calibri"/>
      </w:rPr>
    </w:pPr>
    <w:r w:rsidRPr="00EA00AF">
      <w:rPr>
        <w:rFonts w:ascii="Calibri" w:eastAsia="Calibri" w:hAnsi="Calibri"/>
        <w:noProof/>
        <w:lang w:eastAsia="fr-FR"/>
      </w:rPr>
      <w:drawing>
        <wp:inline distT="0" distB="0" distL="0" distR="0">
          <wp:extent cx="1704975" cy="1247775"/>
          <wp:effectExtent l="0" t="0" r="0" b="9525"/>
          <wp:docPr id="3" name="Image 3" descr="RÃ©sultat de recherche d'images pour &quot;LOGO CIPES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Ã©sultat de recherche d'images pour &quot;LOGO CIPES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0AF">
      <w:rPr>
        <w:rFonts w:ascii="Calibri" w:eastAsia="Calibri" w:hAnsi="Calibri"/>
      </w:rPr>
      <w:t xml:space="preserve">   </w:t>
    </w:r>
    <w:r w:rsidRPr="00F2546A">
      <w:rPr>
        <w:noProof/>
        <w:lang w:eastAsia="fr-FR"/>
      </w:rPr>
      <w:drawing>
        <wp:inline distT="0" distB="0" distL="0" distR="0">
          <wp:extent cx="1990725" cy="714375"/>
          <wp:effectExtent l="0" t="0" r="9525" b="9525"/>
          <wp:docPr id="2" name="Image 2" descr="Paradigm Init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aradigm Initi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0AF">
      <w:rPr>
        <w:rFonts w:ascii="Calibri" w:eastAsia="Calibri" w:hAnsi="Calibri"/>
      </w:rPr>
      <w:t xml:space="preserve">         </w:t>
    </w:r>
    <w:r>
      <w:rPr>
        <w:rFonts w:ascii="Calibri" w:eastAsia="Calibri" w:hAnsi="Calibri"/>
      </w:rPr>
      <w:t xml:space="preserve">      </w:t>
    </w:r>
    <w:r w:rsidRPr="00EA00AF">
      <w:rPr>
        <w:rFonts w:ascii="Calibri" w:eastAsia="Calibri" w:hAnsi="Calibri"/>
      </w:rPr>
      <w:t xml:space="preserve"> </w:t>
    </w:r>
    <w:r w:rsidRPr="00EA00AF">
      <w:rPr>
        <w:rFonts w:ascii="Calibri" w:eastAsia="Calibri" w:hAnsi="Calibri"/>
        <w:noProof/>
        <w:lang w:eastAsia="fr-FR"/>
      </w:rPr>
      <w:drawing>
        <wp:inline distT="0" distB="0" distL="0" distR="0">
          <wp:extent cx="1085850" cy="1257300"/>
          <wp:effectExtent l="0" t="0" r="0" b="0"/>
          <wp:docPr id="1" name="Image 1" descr="Jonction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Jonction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0AF">
      <w:rPr>
        <w:rFonts w:ascii="Calibri" w:eastAsia="Calibri" w:hAnsi="Calibri"/>
      </w:rPr>
      <w:t xml:space="preserve">              </w:t>
    </w:r>
  </w:p>
  <w:p w:rsidR="003773BE" w:rsidRPr="00EA00AF" w:rsidRDefault="003773BE" w:rsidP="003773BE">
    <w:pPr>
      <w:tabs>
        <w:tab w:val="left" w:pos="3750"/>
      </w:tabs>
      <w:rPr>
        <w:rFonts w:ascii="Calibri" w:eastAsia="Calibri" w:hAnsi="Calibri"/>
      </w:rPr>
    </w:pPr>
    <w:r w:rsidRPr="00EA00AF">
      <w:rPr>
        <w:rFonts w:ascii="Calibri" w:eastAsia="Calibri" w:hAnsi="Calibri"/>
      </w:rPr>
      <w:t xml:space="preserve"> https://cipesa.org/             </w:t>
    </w:r>
    <w:r>
      <w:rPr>
        <w:rFonts w:ascii="Calibri" w:eastAsia="Calibri" w:hAnsi="Calibri"/>
      </w:rPr>
      <w:t xml:space="preserve">   </w:t>
    </w:r>
    <w:r w:rsidRPr="00EA00AF">
      <w:rPr>
        <w:rFonts w:ascii="Calibri" w:eastAsia="Calibri" w:hAnsi="Calibri"/>
      </w:rPr>
      <w:t xml:space="preserve"> </w:t>
    </w:r>
    <w:r w:rsidRPr="00C23655">
      <w:rPr>
        <w:rFonts w:ascii="Calibri" w:eastAsia="Calibri" w:hAnsi="Calibri"/>
      </w:rPr>
      <w:t>https://paradigmhq.org/</w:t>
    </w:r>
    <w:r w:rsidRPr="00EA00AF">
      <w:rPr>
        <w:rFonts w:ascii="Calibri" w:eastAsia="Calibri" w:hAnsi="Calibri"/>
      </w:rPr>
      <w:t xml:space="preserve">                       </w:t>
    </w:r>
    <w:r>
      <w:rPr>
        <w:rFonts w:ascii="Calibri" w:eastAsia="Calibri" w:hAnsi="Calibri"/>
      </w:rPr>
      <w:t xml:space="preserve"> </w:t>
    </w:r>
    <w:r w:rsidRPr="00EA00AF">
      <w:rPr>
        <w:rFonts w:ascii="Calibri" w:eastAsia="Calibri" w:hAnsi="Calibri"/>
      </w:rPr>
      <w:t xml:space="preserve">   jonction.e-monsite.com          </w:t>
    </w:r>
  </w:p>
  <w:p w:rsidR="003773BE" w:rsidRDefault="003773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12608"/>
    <w:multiLevelType w:val="hybridMultilevel"/>
    <w:tmpl w:val="E786A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2B"/>
    <w:rsid w:val="0000271B"/>
    <w:rsid w:val="00016CDD"/>
    <w:rsid w:val="00020561"/>
    <w:rsid w:val="00037893"/>
    <w:rsid w:val="000379B6"/>
    <w:rsid w:val="00075EBC"/>
    <w:rsid w:val="00084E5B"/>
    <w:rsid w:val="0009277F"/>
    <w:rsid w:val="000A24D1"/>
    <w:rsid w:val="000C0B3F"/>
    <w:rsid w:val="000C1336"/>
    <w:rsid w:val="000C4BC3"/>
    <w:rsid w:val="000E3F7A"/>
    <w:rsid w:val="000E4C65"/>
    <w:rsid w:val="000F7C51"/>
    <w:rsid w:val="001160D4"/>
    <w:rsid w:val="00136B92"/>
    <w:rsid w:val="00141AFA"/>
    <w:rsid w:val="00146B9C"/>
    <w:rsid w:val="001725E7"/>
    <w:rsid w:val="00187374"/>
    <w:rsid w:val="001924FB"/>
    <w:rsid w:val="001A036C"/>
    <w:rsid w:val="001B6044"/>
    <w:rsid w:val="001C2F9A"/>
    <w:rsid w:val="001C3449"/>
    <w:rsid w:val="001D5EDF"/>
    <w:rsid w:val="001D7B5C"/>
    <w:rsid w:val="001E02DE"/>
    <w:rsid w:val="001E09AF"/>
    <w:rsid w:val="001F2081"/>
    <w:rsid w:val="00204DF3"/>
    <w:rsid w:val="00212974"/>
    <w:rsid w:val="002164EB"/>
    <w:rsid w:val="0022234F"/>
    <w:rsid w:val="00233947"/>
    <w:rsid w:val="00243BA5"/>
    <w:rsid w:val="00254793"/>
    <w:rsid w:val="002555E6"/>
    <w:rsid w:val="002724DD"/>
    <w:rsid w:val="00274A5F"/>
    <w:rsid w:val="002D095B"/>
    <w:rsid w:val="002D1E53"/>
    <w:rsid w:val="002E1BC7"/>
    <w:rsid w:val="002F42A6"/>
    <w:rsid w:val="002F57E1"/>
    <w:rsid w:val="00304302"/>
    <w:rsid w:val="00325C5F"/>
    <w:rsid w:val="00343FDE"/>
    <w:rsid w:val="00346E90"/>
    <w:rsid w:val="00355A62"/>
    <w:rsid w:val="00356010"/>
    <w:rsid w:val="003563B7"/>
    <w:rsid w:val="00361C8E"/>
    <w:rsid w:val="00362287"/>
    <w:rsid w:val="00374A5D"/>
    <w:rsid w:val="00374EC5"/>
    <w:rsid w:val="003773BE"/>
    <w:rsid w:val="00393CDB"/>
    <w:rsid w:val="003D4B71"/>
    <w:rsid w:val="003E37D3"/>
    <w:rsid w:val="003E5F84"/>
    <w:rsid w:val="003E7BA7"/>
    <w:rsid w:val="00405E67"/>
    <w:rsid w:val="00414033"/>
    <w:rsid w:val="00417784"/>
    <w:rsid w:val="00422150"/>
    <w:rsid w:val="00425550"/>
    <w:rsid w:val="00440447"/>
    <w:rsid w:val="00452D71"/>
    <w:rsid w:val="00471BB2"/>
    <w:rsid w:val="00477FDF"/>
    <w:rsid w:val="00487241"/>
    <w:rsid w:val="00494AD4"/>
    <w:rsid w:val="004A2FD1"/>
    <w:rsid w:val="004A53A5"/>
    <w:rsid w:val="004B5A20"/>
    <w:rsid w:val="004D3A29"/>
    <w:rsid w:val="004D64C0"/>
    <w:rsid w:val="004F179A"/>
    <w:rsid w:val="004F50C7"/>
    <w:rsid w:val="00503257"/>
    <w:rsid w:val="00504B79"/>
    <w:rsid w:val="005050F2"/>
    <w:rsid w:val="00505FE2"/>
    <w:rsid w:val="00510E5E"/>
    <w:rsid w:val="0053193B"/>
    <w:rsid w:val="00532D0C"/>
    <w:rsid w:val="00533553"/>
    <w:rsid w:val="00536037"/>
    <w:rsid w:val="00556AA7"/>
    <w:rsid w:val="005700CD"/>
    <w:rsid w:val="00576DB5"/>
    <w:rsid w:val="00583949"/>
    <w:rsid w:val="005A143E"/>
    <w:rsid w:val="005A2B2D"/>
    <w:rsid w:val="005C086D"/>
    <w:rsid w:val="005D1A3B"/>
    <w:rsid w:val="005D352B"/>
    <w:rsid w:val="005F0025"/>
    <w:rsid w:val="005F1B54"/>
    <w:rsid w:val="00612404"/>
    <w:rsid w:val="00612598"/>
    <w:rsid w:val="0066486F"/>
    <w:rsid w:val="00665B40"/>
    <w:rsid w:val="00667907"/>
    <w:rsid w:val="00673065"/>
    <w:rsid w:val="0068570C"/>
    <w:rsid w:val="00687ED1"/>
    <w:rsid w:val="006A0CAA"/>
    <w:rsid w:val="006A74FC"/>
    <w:rsid w:val="006D103A"/>
    <w:rsid w:val="006F3BB9"/>
    <w:rsid w:val="006F421C"/>
    <w:rsid w:val="0075063E"/>
    <w:rsid w:val="007625E3"/>
    <w:rsid w:val="00782747"/>
    <w:rsid w:val="0078683A"/>
    <w:rsid w:val="007C4476"/>
    <w:rsid w:val="007D7300"/>
    <w:rsid w:val="007E0E02"/>
    <w:rsid w:val="007E1078"/>
    <w:rsid w:val="007E1E82"/>
    <w:rsid w:val="007E78AA"/>
    <w:rsid w:val="00816953"/>
    <w:rsid w:val="00820D2C"/>
    <w:rsid w:val="008241B4"/>
    <w:rsid w:val="00826FED"/>
    <w:rsid w:val="00837DBF"/>
    <w:rsid w:val="00841EA6"/>
    <w:rsid w:val="00846CFC"/>
    <w:rsid w:val="0085435C"/>
    <w:rsid w:val="00855C5C"/>
    <w:rsid w:val="00883ED4"/>
    <w:rsid w:val="00895615"/>
    <w:rsid w:val="00895639"/>
    <w:rsid w:val="008A6A3F"/>
    <w:rsid w:val="008D086C"/>
    <w:rsid w:val="008D7574"/>
    <w:rsid w:val="008E2A38"/>
    <w:rsid w:val="008F5BC5"/>
    <w:rsid w:val="00900767"/>
    <w:rsid w:val="00905944"/>
    <w:rsid w:val="00914A94"/>
    <w:rsid w:val="0091727C"/>
    <w:rsid w:val="00925171"/>
    <w:rsid w:val="00927FA2"/>
    <w:rsid w:val="009535C9"/>
    <w:rsid w:val="009716CE"/>
    <w:rsid w:val="00974550"/>
    <w:rsid w:val="00975349"/>
    <w:rsid w:val="0098502C"/>
    <w:rsid w:val="0099017B"/>
    <w:rsid w:val="009B1B43"/>
    <w:rsid w:val="009C7963"/>
    <w:rsid w:val="009E4245"/>
    <w:rsid w:val="009E4600"/>
    <w:rsid w:val="009F1C07"/>
    <w:rsid w:val="009F3F73"/>
    <w:rsid w:val="009F6A2A"/>
    <w:rsid w:val="00A07184"/>
    <w:rsid w:val="00A116F4"/>
    <w:rsid w:val="00A16C26"/>
    <w:rsid w:val="00A2684C"/>
    <w:rsid w:val="00A34D88"/>
    <w:rsid w:val="00A4094D"/>
    <w:rsid w:val="00A651E6"/>
    <w:rsid w:val="00A66C41"/>
    <w:rsid w:val="00A81FED"/>
    <w:rsid w:val="00A903AE"/>
    <w:rsid w:val="00AA28D4"/>
    <w:rsid w:val="00AA6D8D"/>
    <w:rsid w:val="00AB0EC2"/>
    <w:rsid w:val="00AB2B7E"/>
    <w:rsid w:val="00AB41E5"/>
    <w:rsid w:val="00AD1189"/>
    <w:rsid w:val="00AF534E"/>
    <w:rsid w:val="00B019A6"/>
    <w:rsid w:val="00B23579"/>
    <w:rsid w:val="00B32009"/>
    <w:rsid w:val="00B34CE1"/>
    <w:rsid w:val="00B449BF"/>
    <w:rsid w:val="00B5544F"/>
    <w:rsid w:val="00B66E68"/>
    <w:rsid w:val="00B7045F"/>
    <w:rsid w:val="00B85E9B"/>
    <w:rsid w:val="00BB5FAA"/>
    <w:rsid w:val="00BC34D6"/>
    <w:rsid w:val="00BD39B8"/>
    <w:rsid w:val="00BD6450"/>
    <w:rsid w:val="00BE087C"/>
    <w:rsid w:val="00BF48E3"/>
    <w:rsid w:val="00C033EB"/>
    <w:rsid w:val="00C1675E"/>
    <w:rsid w:val="00C4332F"/>
    <w:rsid w:val="00C4436E"/>
    <w:rsid w:val="00C53362"/>
    <w:rsid w:val="00C53AAB"/>
    <w:rsid w:val="00C7313F"/>
    <w:rsid w:val="00C75EB3"/>
    <w:rsid w:val="00C861C0"/>
    <w:rsid w:val="00C875EB"/>
    <w:rsid w:val="00C95C35"/>
    <w:rsid w:val="00CA2A41"/>
    <w:rsid w:val="00CB1712"/>
    <w:rsid w:val="00CB7F88"/>
    <w:rsid w:val="00D12258"/>
    <w:rsid w:val="00D13F4C"/>
    <w:rsid w:val="00D173B7"/>
    <w:rsid w:val="00D20B2B"/>
    <w:rsid w:val="00D54ED8"/>
    <w:rsid w:val="00D56E45"/>
    <w:rsid w:val="00D62E2C"/>
    <w:rsid w:val="00D64197"/>
    <w:rsid w:val="00D656BD"/>
    <w:rsid w:val="00D73309"/>
    <w:rsid w:val="00D84B82"/>
    <w:rsid w:val="00D92644"/>
    <w:rsid w:val="00DA610E"/>
    <w:rsid w:val="00DB00EC"/>
    <w:rsid w:val="00DC0201"/>
    <w:rsid w:val="00DC5B22"/>
    <w:rsid w:val="00DD7599"/>
    <w:rsid w:val="00DE213A"/>
    <w:rsid w:val="00DE340F"/>
    <w:rsid w:val="00DF1AA4"/>
    <w:rsid w:val="00DF7890"/>
    <w:rsid w:val="00E20A0C"/>
    <w:rsid w:val="00E23802"/>
    <w:rsid w:val="00E323F7"/>
    <w:rsid w:val="00E3274A"/>
    <w:rsid w:val="00E46208"/>
    <w:rsid w:val="00E46418"/>
    <w:rsid w:val="00E81556"/>
    <w:rsid w:val="00E869BB"/>
    <w:rsid w:val="00EA14AD"/>
    <w:rsid w:val="00EB57D3"/>
    <w:rsid w:val="00ED4213"/>
    <w:rsid w:val="00ED5B5C"/>
    <w:rsid w:val="00EE3306"/>
    <w:rsid w:val="00F006C7"/>
    <w:rsid w:val="00F2041B"/>
    <w:rsid w:val="00F55579"/>
    <w:rsid w:val="00F823D6"/>
    <w:rsid w:val="00F832E1"/>
    <w:rsid w:val="00F87CA7"/>
    <w:rsid w:val="00FA38EC"/>
    <w:rsid w:val="00FB05BE"/>
    <w:rsid w:val="00FB4798"/>
    <w:rsid w:val="00FC5AEF"/>
    <w:rsid w:val="00FC72E7"/>
    <w:rsid w:val="00FE1021"/>
    <w:rsid w:val="00FE172F"/>
    <w:rsid w:val="00FE1C2B"/>
    <w:rsid w:val="00FF2D8A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E3CD9-EFEE-4707-9D3B-7D967B25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78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02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02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0201"/>
    <w:rPr>
      <w:vertAlign w:val="superscript"/>
    </w:rPr>
  </w:style>
  <w:style w:type="paragraph" w:styleId="Sansinterligne">
    <w:name w:val="No Spacing"/>
    <w:uiPriority w:val="1"/>
    <w:qFormat/>
    <w:rsid w:val="00D84B8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7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3BE"/>
  </w:style>
  <w:style w:type="paragraph" w:styleId="Pieddepage">
    <w:name w:val="footer"/>
    <w:basedOn w:val="Normal"/>
    <w:link w:val="PieddepageCar"/>
    <w:uiPriority w:val="99"/>
    <w:unhideWhenUsed/>
    <w:rsid w:val="0037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7AB4-2512-4256-81B5-7C9AFA55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</dc:creator>
  <cp:lastModifiedBy>Baba Baba</cp:lastModifiedBy>
  <cp:revision>2</cp:revision>
  <dcterms:created xsi:type="dcterms:W3CDTF">2020-10-01T14:00:00Z</dcterms:created>
  <dcterms:modified xsi:type="dcterms:W3CDTF">2020-10-01T14:00:00Z</dcterms:modified>
</cp:coreProperties>
</file>